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5A" w:rsidRPr="0062776C" w:rsidRDefault="00853A5A" w:rsidP="0062776C">
      <w:pPr>
        <w:overflowPunct w:val="0"/>
        <w:autoSpaceDE w:val="0"/>
        <w:autoSpaceDN w:val="0"/>
      </w:pPr>
    </w:p>
    <w:p w:rsidR="00853A5A" w:rsidRPr="0062776C" w:rsidRDefault="00853A5A" w:rsidP="00853A5A"/>
    <w:p w:rsidR="00853A5A" w:rsidRPr="0062776C" w:rsidRDefault="00853A5A" w:rsidP="00853A5A">
      <w:pPr>
        <w:jc w:val="center"/>
      </w:pPr>
      <w:r w:rsidRPr="0062776C">
        <w:rPr>
          <w:rFonts w:hint="eastAsia"/>
          <w:spacing w:val="210"/>
        </w:rPr>
        <w:t>誓約</w:t>
      </w:r>
      <w:r w:rsidRPr="0062776C">
        <w:rPr>
          <w:rFonts w:hint="eastAsia"/>
        </w:rPr>
        <w:t>書</w:t>
      </w:r>
    </w:p>
    <w:p w:rsidR="00853A5A" w:rsidRPr="0062776C" w:rsidRDefault="00853A5A" w:rsidP="00853A5A"/>
    <w:p w:rsidR="00853A5A" w:rsidRPr="0062776C" w:rsidRDefault="00AD750B" w:rsidP="00853A5A">
      <w:r>
        <w:rPr>
          <w:rFonts w:hint="eastAsia"/>
        </w:rPr>
        <w:t xml:space="preserve">　甲良町長　</w:t>
      </w:r>
      <w:r w:rsidR="0088696E">
        <w:rPr>
          <w:rFonts w:hint="eastAsia"/>
        </w:rPr>
        <w:t>野瀬　喜久男</w:t>
      </w:r>
      <w:r w:rsidR="00853A5A" w:rsidRPr="0062776C">
        <w:rPr>
          <w:rFonts w:hint="eastAsia"/>
        </w:rPr>
        <w:t xml:space="preserve">　様</w:t>
      </w:r>
    </w:p>
    <w:p w:rsidR="00853A5A" w:rsidRPr="0062776C" w:rsidRDefault="00853A5A" w:rsidP="00853A5A"/>
    <w:p w:rsidR="00853A5A" w:rsidRPr="0062776C" w:rsidRDefault="00853A5A" w:rsidP="00853A5A">
      <w:pPr>
        <w:jc w:val="right"/>
      </w:pPr>
      <w:r w:rsidRPr="0062776C">
        <w:rPr>
          <w:rFonts w:hint="eastAsia"/>
        </w:rPr>
        <w:t>年　　月　　日</w:t>
      </w:r>
    </w:p>
    <w:p w:rsidR="001927F9" w:rsidRPr="0062776C" w:rsidRDefault="001927F9" w:rsidP="001927F9">
      <w:pPr>
        <w:ind w:right="880" w:firstLineChars="100" w:firstLine="220"/>
      </w:pPr>
      <w:r w:rsidRPr="0062776C">
        <w:rPr>
          <w:rFonts w:hint="eastAsia"/>
        </w:rPr>
        <w:t xml:space="preserve">申込者　　　　　　　　　　　　　　　　　</w:t>
      </w:r>
    </w:p>
    <w:p w:rsidR="001927F9" w:rsidRPr="0062776C" w:rsidRDefault="001927F9" w:rsidP="001927F9">
      <w:pPr>
        <w:ind w:right="1720" w:firstLineChars="150" w:firstLine="645"/>
      </w:pPr>
      <w:r w:rsidRPr="0062776C">
        <w:rPr>
          <w:rFonts w:hint="eastAsia"/>
          <w:spacing w:val="105"/>
        </w:rPr>
        <w:t>住</w:t>
      </w:r>
      <w:r w:rsidRPr="0062776C">
        <w:rPr>
          <w:rFonts w:hint="eastAsia"/>
        </w:rPr>
        <w:t>所</w:t>
      </w:r>
    </w:p>
    <w:p w:rsidR="001927F9" w:rsidRPr="0062776C" w:rsidRDefault="001927F9" w:rsidP="001927F9">
      <w:pPr>
        <w:ind w:right="1720" w:firstLineChars="150" w:firstLine="330"/>
      </w:pPr>
    </w:p>
    <w:p w:rsidR="001927F9" w:rsidRPr="0062776C" w:rsidRDefault="001927F9" w:rsidP="001927F9">
      <w:pPr>
        <w:ind w:right="880" w:firstLineChars="300" w:firstLine="660"/>
      </w:pPr>
      <w:r w:rsidRPr="0062776C">
        <w:rPr>
          <w:rFonts w:hint="eastAsia"/>
        </w:rPr>
        <w:t>商号又は名称</w:t>
      </w:r>
    </w:p>
    <w:p w:rsidR="001927F9" w:rsidRPr="0062776C" w:rsidRDefault="001927F9" w:rsidP="001927F9">
      <w:pPr>
        <w:ind w:right="880" w:firstLineChars="300" w:firstLine="660"/>
      </w:pPr>
    </w:p>
    <w:p w:rsidR="001927F9" w:rsidRPr="0062776C" w:rsidRDefault="001927F9" w:rsidP="001927F9">
      <w:pPr>
        <w:ind w:right="880" w:firstLineChars="300" w:firstLine="660"/>
      </w:pPr>
      <w:r w:rsidRPr="0062776C">
        <w:rPr>
          <w:rFonts w:hint="eastAsia"/>
        </w:rPr>
        <w:t xml:space="preserve">氏名又は代表者名　　　　　　　　　　　　　　　　　　　　　　</w:t>
      </w:r>
      <w:r w:rsidRPr="0062776C">
        <w:rPr>
          <w:rFonts w:ascii="Century" w:hint="eastAsia"/>
          <w:sz w:val="21"/>
          <w:szCs w:val="21"/>
        </w:rPr>
        <w:t>㊞</w:t>
      </w:r>
    </w:p>
    <w:p w:rsidR="001927F9" w:rsidRPr="0062776C" w:rsidRDefault="001927F9" w:rsidP="001927F9"/>
    <w:p w:rsidR="001927F9" w:rsidRPr="0062776C" w:rsidRDefault="001927F9" w:rsidP="001927F9">
      <w:pPr>
        <w:ind w:firstLineChars="100" w:firstLine="220"/>
      </w:pPr>
      <w:r w:rsidRPr="0062776C">
        <w:rPr>
          <w:rFonts w:hint="eastAsia"/>
        </w:rPr>
        <w:t>【共有名義の場合】</w:t>
      </w:r>
    </w:p>
    <w:p w:rsidR="001927F9" w:rsidRPr="0062776C" w:rsidRDefault="001927F9" w:rsidP="001927F9">
      <w:pPr>
        <w:ind w:right="880" w:firstLineChars="100" w:firstLine="220"/>
      </w:pPr>
      <w:r w:rsidRPr="0062776C">
        <w:rPr>
          <w:rFonts w:hint="eastAsia"/>
        </w:rPr>
        <w:t xml:space="preserve">共有者　</w:t>
      </w:r>
      <w:r w:rsidRPr="0062776C">
        <w:rPr>
          <w:rFonts w:hint="eastAsia"/>
          <w:spacing w:val="105"/>
        </w:rPr>
        <w:t>住</w:t>
      </w:r>
      <w:r w:rsidRPr="0062776C">
        <w:rPr>
          <w:rFonts w:hint="eastAsia"/>
        </w:rPr>
        <w:t xml:space="preserve">所　　　　　　　　　　　　　　　　　</w:t>
      </w:r>
    </w:p>
    <w:p w:rsidR="001927F9" w:rsidRPr="0062776C" w:rsidRDefault="001927F9" w:rsidP="001927F9">
      <w:pPr>
        <w:ind w:right="880" w:firstLineChars="500" w:firstLine="1100"/>
      </w:pPr>
      <w:r w:rsidRPr="0062776C">
        <w:rPr>
          <w:rFonts w:hint="eastAsia"/>
        </w:rPr>
        <w:t xml:space="preserve">商号又は名称　　　　　　　　　　　　　　</w:t>
      </w:r>
    </w:p>
    <w:p w:rsidR="001927F9" w:rsidRPr="0062776C" w:rsidRDefault="001927F9" w:rsidP="001927F9">
      <w:pPr>
        <w:ind w:right="880" w:firstLineChars="500" w:firstLine="1100"/>
      </w:pPr>
      <w:r w:rsidRPr="0062776C">
        <w:rPr>
          <w:rFonts w:hint="eastAsia"/>
        </w:rPr>
        <w:t xml:space="preserve">氏名又は代表者名　　　　　　　　　　　　　　　　　　　　</w:t>
      </w:r>
      <w:r w:rsidRPr="0062776C">
        <w:rPr>
          <w:rFonts w:ascii="Century" w:hint="eastAsia"/>
          <w:sz w:val="21"/>
          <w:szCs w:val="21"/>
        </w:rPr>
        <w:t>㊞</w:t>
      </w:r>
    </w:p>
    <w:p w:rsidR="00853A5A" w:rsidRPr="0062776C" w:rsidRDefault="00853A5A" w:rsidP="00853A5A">
      <w:r w:rsidRPr="0062776C">
        <w:rPr>
          <w:rFonts w:hint="eastAsia"/>
        </w:rPr>
        <w:t>物件名</w:t>
      </w:r>
    </w:p>
    <w:tbl>
      <w:tblPr>
        <w:tblW w:w="8401" w:type="dxa"/>
        <w:tblInd w:w="99" w:type="dxa"/>
        <w:tblLayout w:type="fixed"/>
        <w:tblCellMar>
          <w:left w:w="99" w:type="dxa"/>
          <w:right w:w="99" w:type="dxa"/>
        </w:tblCellMar>
        <w:tblLook w:val="0000" w:firstRow="0" w:lastRow="0" w:firstColumn="0" w:lastColumn="0" w:noHBand="0" w:noVBand="0"/>
      </w:tblPr>
      <w:tblGrid>
        <w:gridCol w:w="4716"/>
        <w:gridCol w:w="1559"/>
        <w:gridCol w:w="2126"/>
      </w:tblGrid>
      <w:tr w:rsidR="0088696E" w:rsidRPr="0062776C" w:rsidTr="0088696E">
        <w:trPr>
          <w:trHeight w:val="500"/>
        </w:trPr>
        <w:tc>
          <w:tcPr>
            <w:tcW w:w="4716" w:type="dxa"/>
            <w:tcBorders>
              <w:top w:val="single" w:sz="4" w:space="0" w:color="auto"/>
              <w:left w:val="single" w:sz="4" w:space="0" w:color="auto"/>
              <w:bottom w:val="single" w:sz="4" w:space="0" w:color="auto"/>
            </w:tcBorders>
            <w:vAlign w:val="center"/>
          </w:tcPr>
          <w:p w:rsidR="0088696E" w:rsidRPr="0062776C" w:rsidRDefault="0088696E" w:rsidP="00975354">
            <w:pPr>
              <w:jc w:val="center"/>
            </w:pPr>
            <w:r w:rsidRPr="0062776C">
              <w:rPr>
                <w:rFonts w:hint="eastAsia"/>
                <w:spacing w:val="105"/>
              </w:rPr>
              <w:t>所</w:t>
            </w:r>
            <w:r w:rsidRPr="0062776C">
              <w:rPr>
                <w:rFonts w:hint="eastAsia"/>
              </w:rPr>
              <w:t>在・</w:t>
            </w:r>
            <w:r w:rsidRPr="0062776C">
              <w:rPr>
                <w:rFonts w:hint="eastAsia"/>
                <w:spacing w:val="105"/>
              </w:rPr>
              <w:t>地</w:t>
            </w:r>
            <w:r w:rsidRPr="0062776C">
              <w:rPr>
                <w:rFonts w:hint="eastAsia"/>
              </w:rPr>
              <w:t>番</w:t>
            </w:r>
          </w:p>
        </w:tc>
        <w:tc>
          <w:tcPr>
            <w:tcW w:w="1559" w:type="dxa"/>
            <w:tcBorders>
              <w:top w:val="single" w:sz="4" w:space="0" w:color="auto"/>
              <w:left w:val="single" w:sz="4" w:space="0" w:color="auto"/>
              <w:bottom w:val="single" w:sz="4" w:space="0" w:color="auto"/>
            </w:tcBorders>
            <w:vAlign w:val="center"/>
          </w:tcPr>
          <w:p w:rsidR="0088696E" w:rsidRPr="0062776C" w:rsidRDefault="0088696E" w:rsidP="00975354">
            <w:pPr>
              <w:jc w:val="distribute"/>
            </w:pPr>
            <w:r w:rsidRPr="0062776C">
              <w:rPr>
                <w:rFonts w:hint="eastAsia"/>
              </w:rPr>
              <w:t>地目</w:t>
            </w:r>
          </w:p>
        </w:tc>
        <w:tc>
          <w:tcPr>
            <w:tcW w:w="2126" w:type="dxa"/>
            <w:tcBorders>
              <w:top w:val="single" w:sz="4" w:space="0" w:color="auto"/>
              <w:left w:val="single" w:sz="4" w:space="0" w:color="auto"/>
              <w:bottom w:val="single" w:sz="4" w:space="0" w:color="auto"/>
              <w:right w:val="single" w:sz="4" w:space="0" w:color="auto"/>
            </w:tcBorders>
            <w:vAlign w:val="center"/>
          </w:tcPr>
          <w:p w:rsidR="0088696E" w:rsidRPr="0062776C" w:rsidRDefault="0088696E" w:rsidP="00975354">
            <w:pPr>
              <w:jc w:val="center"/>
            </w:pPr>
            <w:r w:rsidRPr="0062776C">
              <w:rPr>
                <w:rFonts w:hint="eastAsia"/>
                <w:spacing w:val="210"/>
              </w:rPr>
              <w:t>地</w:t>
            </w:r>
            <w:r w:rsidRPr="0062776C">
              <w:rPr>
                <w:rFonts w:hint="eastAsia"/>
              </w:rPr>
              <w:t>積</w:t>
            </w:r>
            <w:r w:rsidRPr="0062776C">
              <w:t>(m</w:t>
            </w:r>
            <w:r w:rsidRPr="0062776C">
              <w:rPr>
                <w:vertAlign w:val="superscript"/>
              </w:rPr>
              <w:t>2</w:t>
            </w:r>
            <w:r w:rsidRPr="0062776C">
              <w:t>)</w:t>
            </w:r>
          </w:p>
        </w:tc>
      </w:tr>
      <w:tr w:rsidR="0088696E" w:rsidRPr="0062776C" w:rsidTr="0088696E">
        <w:trPr>
          <w:trHeight w:val="789"/>
        </w:trPr>
        <w:tc>
          <w:tcPr>
            <w:tcW w:w="4716" w:type="dxa"/>
            <w:tcBorders>
              <w:top w:val="single" w:sz="4" w:space="0" w:color="auto"/>
              <w:left w:val="single" w:sz="4" w:space="0" w:color="auto"/>
              <w:bottom w:val="single" w:sz="4" w:space="0" w:color="auto"/>
            </w:tcBorders>
            <w:vAlign w:val="center"/>
          </w:tcPr>
          <w:p w:rsidR="0088696E" w:rsidRPr="0062776C" w:rsidRDefault="0088696E" w:rsidP="00AA4F43">
            <w:r w:rsidRPr="0062776C">
              <w:rPr>
                <w:rFonts w:hint="eastAsia"/>
              </w:rPr>
              <w:t xml:space="preserve">　</w:t>
            </w:r>
          </w:p>
        </w:tc>
        <w:tc>
          <w:tcPr>
            <w:tcW w:w="1559" w:type="dxa"/>
            <w:tcBorders>
              <w:top w:val="single" w:sz="4" w:space="0" w:color="auto"/>
              <w:left w:val="single" w:sz="4" w:space="0" w:color="auto"/>
              <w:bottom w:val="single" w:sz="4" w:space="0" w:color="auto"/>
            </w:tcBorders>
            <w:vAlign w:val="center"/>
          </w:tcPr>
          <w:p w:rsidR="0088696E" w:rsidRPr="0062776C" w:rsidRDefault="0088696E" w:rsidP="00AA4F43">
            <w:r w:rsidRPr="0062776C">
              <w:rPr>
                <w:rFonts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8696E" w:rsidRPr="0062776C" w:rsidRDefault="0088696E" w:rsidP="00AA4F43">
            <w:r w:rsidRPr="0062776C">
              <w:rPr>
                <w:rFonts w:hint="eastAsia"/>
              </w:rPr>
              <w:t xml:space="preserve">　</w:t>
            </w:r>
          </w:p>
        </w:tc>
      </w:tr>
    </w:tbl>
    <w:p w:rsidR="00853A5A" w:rsidRPr="0062776C" w:rsidRDefault="00853A5A" w:rsidP="00853A5A">
      <w:pPr>
        <w:spacing w:before="100"/>
      </w:pPr>
      <w:r w:rsidRPr="0062776C">
        <w:rPr>
          <w:rFonts w:hint="eastAsia"/>
        </w:rPr>
        <w:t xml:space="preserve">　入札公告のありました本件物件の競争入札参加の申込みにおいて、下記の事項の内容について事実と相違ないことを誓約します。</w:t>
      </w:r>
    </w:p>
    <w:p w:rsidR="00853A5A" w:rsidRPr="0062776C" w:rsidRDefault="00853A5A" w:rsidP="00853A5A">
      <w:r w:rsidRPr="0062776C">
        <w:rPr>
          <w:rFonts w:hint="eastAsia"/>
        </w:rPr>
        <w:t xml:space="preserve">　なお、誓約後に事実と相違した場合は、本件入札を辞退します。</w:t>
      </w:r>
    </w:p>
    <w:p w:rsidR="00E82631" w:rsidRPr="0062776C" w:rsidRDefault="00857D4D" w:rsidP="005F50A8">
      <w:pPr>
        <w:ind w:firstLineChars="100" w:firstLine="220"/>
      </w:pPr>
      <w:r w:rsidRPr="0062776C">
        <w:rPr>
          <w:rFonts w:hint="eastAsia"/>
        </w:rPr>
        <w:t>また、</w:t>
      </w:r>
      <w:r w:rsidR="00641A75">
        <w:rPr>
          <w:rFonts w:hint="eastAsia"/>
        </w:rPr>
        <w:t>市町村</w:t>
      </w:r>
      <w:r w:rsidR="00E82631" w:rsidRPr="0062776C">
        <w:rPr>
          <w:rFonts w:hint="eastAsia"/>
        </w:rPr>
        <w:t>税</w:t>
      </w:r>
      <w:r w:rsidR="001F0A91" w:rsidRPr="0062776C">
        <w:rPr>
          <w:rFonts w:hint="eastAsia"/>
        </w:rPr>
        <w:t>等</w:t>
      </w:r>
      <w:r w:rsidR="00884176" w:rsidRPr="0062776C">
        <w:rPr>
          <w:rFonts w:hint="eastAsia"/>
        </w:rPr>
        <w:t>の納入状況について</w:t>
      </w:r>
      <w:r w:rsidR="00AD750B">
        <w:rPr>
          <w:rFonts w:hint="eastAsia"/>
        </w:rPr>
        <w:t>甲良町</w:t>
      </w:r>
      <w:r w:rsidR="00E82631" w:rsidRPr="0062776C">
        <w:rPr>
          <w:rFonts w:hint="eastAsia"/>
        </w:rPr>
        <w:t>が調査確認</w:t>
      </w:r>
      <w:r w:rsidR="005F50A8" w:rsidRPr="0062776C">
        <w:rPr>
          <w:rFonts w:hint="eastAsia"/>
        </w:rPr>
        <w:t>し、</w:t>
      </w:r>
      <w:r w:rsidR="00AD750B">
        <w:rPr>
          <w:rFonts w:hint="eastAsia"/>
        </w:rPr>
        <w:t>暴力団員であるか否かについて、甲良町</w:t>
      </w:r>
      <w:r w:rsidR="00884176" w:rsidRPr="0062776C">
        <w:rPr>
          <w:rFonts w:hint="eastAsia"/>
        </w:rPr>
        <w:t>が</w:t>
      </w:r>
      <w:r w:rsidR="00AD750B">
        <w:rPr>
          <w:rFonts w:hint="eastAsia"/>
        </w:rPr>
        <w:t>彦根</w:t>
      </w:r>
      <w:r w:rsidR="005F50A8" w:rsidRPr="0062776C">
        <w:rPr>
          <w:rFonts w:hint="eastAsia"/>
        </w:rPr>
        <w:t>警察署に照会することについて</w:t>
      </w:r>
      <w:r w:rsidR="00E82631" w:rsidRPr="0062776C">
        <w:rPr>
          <w:rFonts w:hint="eastAsia"/>
        </w:rPr>
        <w:t>承諾します。</w:t>
      </w:r>
    </w:p>
    <w:p w:rsidR="00254A62" w:rsidRPr="0062776C" w:rsidRDefault="00254A62" w:rsidP="00853A5A">
      <w:pPr>
        <w:jc w:val="center"/>
      </w:pPr>
    </w:p>
    <w:p w:rsidR="00853A5A" w:rsidRPr="0062776C" w:rsidRDefault="00853A5A" w:rsidP="00853A5A">
      <w:pPr>
        <w:jc w:val="center"/>
      </w:pPr>
      <w:r w:rsidRPr="0062776C">
        <w:rPr>
          <w:rFonts w:hint="eastAsia"/>
        </w:rPr>
        <w:t>記</w:t>
      </w:r>
    </w:p>
    <w:p w:rsidR="00254A62" w:rsidRPr="0062776C" w:rsidRDefault="00254A62" w:rsidP="00853A5A">
      <w:pPr>
        <w:jc w:val="center"/>
      </w:pPr>
    </w:p>
    <w:p w:rsidR="00853A5A" w:rsidRPr="0062776C" w:rsidRDefault="005F50A8" w:rsidP="00853A5A">
      <w:r w:rsidRPr="0062776C">
        <w:rPr>
          <w:rFonts w:hint="eastAsia"/>
        </w:rPr>
        <w:t>１</w:t>
      </w:r>
      <w:r w:rsidR="00853A5A" w:rsidRPr="0062776C">
        <w:rPr>
          <w:rFonts w:hint="eastAsia"/>
        </w:rPr>
        <w:t xml:space="preserve">　地方自治法施行令第</w:t>
      </w:r>
      <w:r w:rsidR="006C3BBF" w:rsidRPr="0062776C">
        <w:rPr>
          <w:rFonts w:hint="eastAsia"/>
        </w:rPr>
        <w:t>１６７</w:t>
      </w:r>
      <w:r w:rsidR="00853A5A" w:rsidRPr="0062776C">
        <w:rPr>
          <w:rFonts w:hint="eastAsia"/>
        </w:rPr>
        <w:t>条の</w:t>
      </w:r>
      <w:r w:rsidR="006C3BBF" w:rsidRPr="0062776C">
        <w:rPr>
          <w:rFonts w:hint="eastAsia"/>
        </w:rPr>
        <w:t>４</w:t>
      </w:r>
      <w:r w:rsidR="00853A5A" w:rsidRPr="0062776C">
        <w:rPr>
          <w:rFonts w:hint="eastAsia"/>
        </w:rPr>
        <w:t>第</w:t>
      </w:r>
      <w:r w:rsidR="006C3BBF" w:rsidRPr="0062776C">
        <w:rPr>
          <w:rFonts w:hint="eastAsia"/>
        </w:rPr>
        <w:t>１</w:t>
      </w:r>
      <w:r w:rsidR="00853A5A" w:rsidRPr="0062776C">
        <w:rPr>
          <w:rFonts w:hint="eastAsia"/>
        </w:rPr>
        <w:t>項の規定に該当しません。</w:t>
      </w:r>
    </w:p>
    <w:p w:rsidR="00853A5A" w:rsidRPr="0062776C" w:rsidRDefault="005F50A8" w:rsidP="005F50A8">
      <w:pPr>
        <w:ind w:left="284" w:hanging="284"/>
      </w:pPr>
      <w:r w:rsidRPr="0062776C">
        <w:rPr>
          <w:rFonts w:hint="eastAsia"/>
        </w:rPr>
        <w:t>２</w:t>
      </w:r>
      <w:r w:rsidR="00853A5A" w:rsidRPr="0062776C">
        <w:rPr>
          <w:rFonts w:hint="eastAsia"/>
        </w:rPr>
        <w:t xml:space="preserve">　地方自治法施行令第</w:t>
      </w:r>
      <w:r w:rsidR="006C3BBF" w:rsidRPr="0062776C">
        <w:rPr>
          <w:rFonts w:hint="eastAsia"/>
        </w:rPr>
        <w:t>１６７</w:t>
      </w:r>
      <w:r w:rsidR="00853A5A" w:rsidRPr="0062776C">
        <w:rPr>
          <w:rFonts w:hint="eastAsia"/>
        </w:rPr>
        <w:t>条の</w:t>
      </w:r>
      <w:r w:rsidR="006C3BBF" w:rsidRPr="0062776C">
        <w:rPr>
          <w:rFonts w:hint="eastAsia"/>
        </w:rPr>
        <w:t>４</w:t>
      </w:r>
      <w:r w:rsidR="00853A5A" w:rsidRPr="0062776C">
        <w:rPr>
          <w:rFonts w:hint="eastAsia"/>
        </w:rPr>
        <w:t>第</w:t>
      </w:r>
      <w:r w:rsidR="006C3BBF" w:rsidRPr="0062776C">
        <w:rPr>
          <w:rFonts w:hint="eastAsia"/>
        </w:rPr>
        <w:t>２</w:t>
      </w:r>
      <w:r w:rsidR="00853A5A" w:rsidRPr="0062776C">
        <w:rPr>
          <w:rFonts w:hint="eastAsia"/>
        </w:rPr>
        <w:t>項各号の規定に該当しません。また</w:t>
      </w:r>
      <w:r w:rsidR="006C3BBF" w:rsidRPr="0062776C">
        <w:rPr>
          <w:rFonts w:hint="eastAsia"/>
        </w:rPr>
        <w:t>、</w:t>
      </w:r>
      <w:r w:rsidR="00853A5A" w:rsidRPr="0062776C">
        <w:rPr>
          <w:rFonts w:hint="eastAsia"/>
        </w:rPr>
        <w:t>該当する場合は、当該事実があった日から</w:t>
      </w:r>
      <w:r w:rsidR="006C3BBF" w:rsidRPr="0062776C">
        <w:rPr>
          <w:rFonts w:hint="eastAsia"/>
        </w:rPr>
        <w:t>２</w:t>
      </w:r>
      <w:r w:rsidR="00853A5A" w:rsidRPr="0062776C">
        <w:rPr>
          <w:rFonts w:hint="eastAsia"/>
        </w:rPr>
        <w:t>年を経過しています。</w:t>
      </w:r>
    </w:p>
    <w:p w:rsidR="00853A5A" w:rsidRPr="0062776C" w:rsidRDefault="005F50A8" w:rsidP="005F50A8">
      <w:pPr>
        <w:ind w:left="284" w:hanging="284"/>
      </w:pPr>
      <w:r w:rsidRPr="0062776C">
        <w:rPr>
          <w:rFonts w:hint="eastAsia"/>
        </w:rPr>
        <w:t>３</w:t>
      </w:r>
      <w:r w:rsidR="00857D4D" w:rsidRPr="0062776C">
        <w:rPr>
          <w:rFonts w:hint="eastAsia"/>
        </w:rPr>
        <w:t xml:space="preserve">　入札に際し</w:t>
      </w:r>
      <w:r w:rsidR="00853A5A" w:rsidRPr="0062776C">
        <w:rPr>
          <w:rFonts w:hint="eastAsia"/>
        </w:rPr>
        <w:t>、</w:t>
      </w:r>
      <w:r w:rsidR="00954A6B">
        <w:rPr>
          <w:rFonts w:hint="eastAsia"/>
        </w:rPr>
        <w:t>甲良町普通財産売払要綱</w:t>
      </w:r>
      <w:r w:rsidR="004E75B5" w:rsidRPr="0062776C">
        <w:rPr>
          <w:rFonts w:hint="eastAsia"/>
        </w:rPr>
        <w:t>、</w:t>
      </w:r>
      <w:r w:rsidR="00954A6B">
        <w:rPr>
          <w:rFonts w:hint="eastAsia"/>
        </w:rPr>
        <w:t>一般競争入札</w:t>
      </w:r>
      <w:r w:rsidR="00AD750B">
        <w:rPr>
          <w:rFonts w:hint="eastAsia"/>
        </w:rPr>
        <w:t>公告</w:t>
      </w:r>
      <w:r w:rsidR="00853A5A" w:rsidRPr="0062776C">
        <w:rPr>
          <w:rFonts w:hint="eastAsia"/>
        </w:rPr>
        <w:t>、</w:t>
      </w:r>
      <w:r w:rsidR="00AD750B">
        <w:rPr>
          <w:rFonts w:hint="eastAsia"/>
        </w:rPr>
        <w:t>注意事項</w:t>
      </w:r>
      <w:r w:rsidR="00E82631" w:rsidRPr="0062776C">
        <w:rPr>
          <w:rFonts w:hint="eastAsia"/>
        </w:rPr>
        <w:t>、</w:t>
      </w:r>
      <w:r w:rsidR="00853A5A" w:rsidRPr="0062776C">
        <w:rPr>
          <w:rFonts w:hint="eastAsia"/>
        </w:rPr>
        <w:t>入札物件の法令上の規制等、すべて承知の上で参加します。</w:t>
      </w:r>
    </w:p>
    <w:p w:rsidR="00853A5A" w:rsidRPr="0062776C" w:rsidRDefault="005F50A8" w:rsidP="00853A5A">
      <w:r w:rsidRPr="0062776C">
        <w:rPr>
          <w:rFonts w:hint="eastAsia"/>
        </w:rPr>
        <w:t>４</w:t>
      </w:r>
      <w:r w:rsidR="00853A5A" w:rsidRPr="0062776C">
        <w:rPr>
          <w:rFonts w:hint="eastAsia"/>
        </w:rPr>
        <w:t xml:space="preserve">　落札した物件の活用にあたっては、法令上の規制を遵守します。</w:t>
      </w:r>
    </w:p>
    <w:p w:rsidR="005F50A8" w:rsidRPr="0062776C" w:rsidRDefault="005F50A8" w:rsidP="00853A5A">
      <w:r w:rsidRPr="0062776C">
        <w:rPr>
          <w:rFonts w:hint="eastAsia"/>
        </w:rPr>
        <w:t>５</w:t>
      </w:r>
      <w:r w:rsidR="00E53C12" w:rsidRPr="0062776C">
        <w:rPr>
          <w:rFonts w:hint="eastAsia"/>
        </w:rPr>
        <w:t xml:space="preserve">　落札した物件を土地利用計画書に記載されている用途以外には使用しませ</w:t>
      </w:r>
      <w:bookmarkStart w:id="0" w:name="_GoBack"/>
      <w:bookmarkEnd w:id="0"/>
      <w:r w:rsidR="00E53C12" w:rsidRPr="0062776C">
        <w:rPr>
          <w:rFonts w:hint="eastAsia"/>
        </w:rPr>
        <w:t>ん。</w:t>
      </w:r>
    </w:p>
    <w:sectPr w:rsidR="005F50A8" w:rsidRPr="0062776C" w:rsidSect="00313172">
      <w:pgSz w:w="11907" w:h="16840"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36F" w:rsidRDefault="0066136F">
      <w:r>
        <w:separator/>
      </w:r>
    </w:p>
  </w:endnote>
  <w:endnote w:type="continuationSeparator" w:id="0">
    <w:p w:rsidR="0066136F" w:rsidRDefault="0066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36F" w:rsidRDefault="0066136F">
      <w:r>
        <w:separator/>
      </w:r>
    </w:p>
  </w:footnote>
  <w:footnote w:type="continuationSeparator" w:id="0">
    <w:p w:rsidR="0066136F" w:rsidRDefault="006613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4EC"/>
    <w:multiLevelType w:val="hybridMultilevel"/>
    <w:tmpl w:val="D6D67A54"/>
    <w:lvl w:ilvl="0" w:tplc="0248BF14">
      <w:numFmt w:val="bullet"/>
      <w:lvlText w:val="○"/>
      <w:lvlJc w:val="left"/>
      <w:pPr>
        <w:tabs>
          <w:tab w:val="num" w:pos="780"/>
        </w:tabs>
        <w:ind w:left="780" w:hanging="450"/>
      </w:pPr>
      <w:rPr>
        <w:rFonts w:ascii="ＭＳ 明朝" w:eastAsia="ＭＳ 明朝" w:hAnsi="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15:restartNumberingAfterBreak="0">
    <w:nsid w:val="029D7058"/>
    <w:multiLevelType w:val="hybridMultilevel"/>
    <w:tmpl w:val="419C63FE"/>
    <w:lvl w:ilvl="0" w:tplc="6D0AB690">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 w15:restartNumberingAfterBreak="0">
    <w:nsid w:val="087C1B61"/>
    <w:multiLevelType w:val="hybridMultilevel"/>
    <w:tmpl w:val="D47AE1C2"/>
    <w:lvl w:ilvl="0" w:tplc="CBA8AB80">
      <w:start w:val="1"/>
      <w:numFmt w:val="decimalFullWidth"/>
      <w:lvlText w:val="（%1）"/>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AD716D2"/>
    <w:multiLevelType w:val="hybridMultilevel"/>
    <w:tmpl w:val="687EFFB0"/>
    <w:lvl w:ilvl="0" w:tplc="EE74834C">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5522D7"/>
    <w:multiLevelType w:val="hybridMultilevel"/>
    <w:tmpl w:val="E278C10A"/>
    <w:lvl w:ilvl="0" w:tplc="B386CE9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584700"/>
    <w:multiLevelType w:val="hybridMultilevel"/>
    <w:tmpl w:val="0598E984"/>
    <w:lvl w:ilvl="0" w:tplc="90D48CC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895D3E"/>
    <w:multiLevelType w:val="hybridMultilevel"/>
    <w:tmpl w:val="730CEF9A"/>
    <w:lvl w:ilvl="0" w:tplc="CB1EF48E">
      <w:numFmt w:val="bullet"/>
      <w:lvlText w:val="※"/>
      <w:lvlJc w:val="left"/>
      <w:pPr>
        <w:tabs>
          <w:tab w:val="num" w:pos="405"/>
        </w:tabs>
        <w:ind w:left="405" w:hanging="405"/>
      </w:pPr>
      <w:rPr>
        <w:rFonts w:ascii="ＭＳ 明朝" w:eastAsia="ＭＳ 明朝" w:hAnsi="ＭＳ 明朝" w:hint="eastAsia"/>
      </w:rPr>
    </w:lvl>
    <w:lvl w:ilvl="1" w:tplc="6BF2BB1E">
      <w:numFmt w:val="bullet"/>
      <w:lvlText w:val="○"/>
      <w:lvlJc w:val="left"/>
      <w:pPr>
        <w:tabs>
          <w:tab w:val="num" w:pos="825"/>
        </w:tabs>
        <w:ind w:left="825" w:hanging="405"/>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D13D5C"/>
    <w:multiLevelType w:val="hybridMultilevel"/>
    <w:tmpl w:val="749C1518"/>
    <w:lvl w:ilvl="0" w:tplc="DA06C880">
      <w:start w:val="13"/>
      <w:numFmt w:val="decimal"/>
      <w:lvlText w:val="(%1)"/>
      <w:lvlJc w:val="left"/>
      <w:pPr>
        <w:tabs>
          <w:tab w:val="num" w:pos="876"/>
        </w:tabs>
        <w:ind w:left="876" w:hanging="66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8" w15:restartNumberingAfterBreak="0">
    <w:nsid w:val="2DB10DEC"/>
    <w:multiLevelType w:val="hybridMultilevel"/>
    <w:tmpl w:val="673839D0"/>
    <w:lvl w:ilvl="0" w:tplc="A664BE6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E4958BF"/>
    <w:multiLevelType w:val="hybridMultilevel"/>
    <w:tmpl w:val="FA12100A"/>
    <w:lvl w:ilvl="0" w:tplc="83E8D57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33003C6"/>
    <w:multiLevelType w:val="hybridMultilevel"/>
    <w:tmpl w:val="8F2873C2"/>
    <w:lvl w:ilvl="0" w:tplc="D2545782">
      <w:start w:val="1"/>
      <w:numFmt w:val="decimal"/>
      <w:lvlText w:val="(%1)"/>
      <w:lvlJc w:val="left"/>
      <w:pPr>
        <w:tabs>
          <w:tab w:val="num" w:pos="876"/>
        </w:tabs>
        <w:ind w:left="876" w:hanging="66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1" w15:restartNumberingAfterBreak="0">
    <w:nsid w:val="33895812"/>
    <w:multiLevelType w:val="hybridMultilevel"/>
    <w:tmpl w:val="8E12E510"/>
    <w:lvl w:ilvl="0" w:tplc="0B143F5A">
      <w:start w:val="1"/>
      <w:numFmt w:val="decimalFullWidth"/>
      <w:lvlText w:val="（%1）"/>
      <w:lvlJc w:val="left"/>
      <w:pPr>
        <w:tabs>
          <w:tab w:val="num" w:pos="1194"/>
        </w:tabs>
        <w:ind w:left="1194" w:hanging="864"/>
      </w:pPr>
      <w:rPr>
        <w:rFonts w:cs="Times New Roman" w:hint="eastAsia"/>
      </w:rPr>
    </w:lvl>
    <w:lvl w:ilvl="1" w:tplc="36FA755E">
      <w:start w:val="1"/>
      <w:numFmt w:val="decimalEnclosedCircle"/>
      <w:lvlText w:val="%2"/>
      <w:lvlJc w:val="left"/>
      <w:pPr>
        <w:tabs>
          <w:tab w:val="num" w:pos="1194"/>
        </w:tabs>
        <w:ind w:left="1194" w:hanging="444"/>
      </w:pPr>
      <w:rPr>
        <w:rFonts w:cs="Times New Roman" w:hint="eastAsia"/>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12" w15:restartNumberingAfterBreak="0">
    <w:nsid w:val="358B40BD"/>
    <w:multiLevelType w:val="hybridMultilevel"/>
    <w:tmpl w:val="D9866D88"/>
    <w:lvl w:ilvl="0" w:tplc="DD8A961A">
      <w:start w:val="1"/>
      <w:numFmt w:val="decimalFullWidth"/>
      <w:lvlText w:val="（%1）"/>
      <w:lvlJc w:val="left"/>
      <w:pPr>
        <w:tabs>
          <w:tab w:val="num" w:pos="900"/>
        </w:tabs>
        <w:ind w:left="900" w:hanging="72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39436F54"/>
    <w:multiLevelType w:val="hybridMultilevel"/>
    <w:tmpl w:val="FF8C3828"/>
    <w:lvl w:ilvl="0" w:tplc="FB32569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FE1BCC"/>
    <w:multiLevelType w:val="hybridMultilevel"/>
    <w:tmpl w:val="6CDA6C7C"/>
    <w:lvl w:ilvl="0" w:tplc="AF56FE32">
      <w:start w:val="5"/>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1896A55"/>
    <w:multiLevelType w:val="hybridMultilevel"/>
    <w:tmpl w:val="05ACF036"/>
    <w:lvl w:ilvl="0" w:tplc="8A881DD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AF5F9B"/>
    <w:multiLevelType w:val="hybridMultilevel"/>
    <w:tmpl w:val="4D004A4A"/>
    <w:lvl w:ilvl="0" w:tplc="DB3083A2">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7" w15:restartNumberingAfterBreak="0">
    <w:nsid w:val="43F30F92"/>
    <w:multiLevelType w:val="hybridMultilevel"/>
    <w:tmpl w:val="0370490C"/>
    <w:lvl w:ilvl="0" w:tplc="EE74834C">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4203412"/>
    <w:multiLevelType w:val="hybridMultilevel"/>
    <w:tmpl w:val="90FED84C"/>
    <w:lvl w:ilvl="0" w:tplc="EE74834C">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D447298"/>
    <w:multiLevelType w:val="hybridMultilevel"/>
    <w:tmpl w:val="4298184A"/>
    <w:lvl w:ilvl="0" w:tplc="0CF20892">
      <w:start w:val="1"/>
      <w:numFmt w:val="decimalFullWidth"/>
      <w:lvlText w:val="(%1，"/>
      <w:lvlJc w:val="left"/>
      <w:pPr>
        <w:tabs>
          <w:tab w:val="num" w:pos="1822"/>
        </w:tabs>
        <w:ind w:left="1822" w:hanging="720"/>
      </w:pPr>
      <w:rPr>
        <w:rFonts w:cs="Times New Roman" w:hint="default"/>
      </w:rPr>
    </w:lvl>
    <w:lvl w:ilvl="1" w:tplc="04090017" w:tentative="1">
      <w:start w:val="1"/>
      <w:numFmt w:val="aiueoFullWidth"/>
      <w:lvlText w:val="(%2)"/>
      <w:lvlJc w:val="left"/>
      <w:pPr>
        <w:tabs>
          <w:tab w:val="num" w:pos="1942"/>
        </w:tabs>
        <w:ind w:left="1942" w:hanging="420"/>
      </w:pPr>
      <w:rPr>
        <w:rFonts w:cs="Times New Roman"/>
      </w:rPr>
    </w:lvl>
    <w:lvl w:ilvl="2" w:tplc="04090011" w:tentative="1">
      <w:start w:val="1"/>
      <w:numFmt w:val="decimalEnclosedCircle"/>
      <w:lvlText w:val="%3"/>
      <w:lvlJc w:val="left"/>
      <w:pPr>
        <w:tabs>
          <w:tab w:val="num" w:pos="2362"/>
        </w:tabs>
        <w:ind w:left="2362" w:hanging="420"/>
      </w:pPr>
      <w:rPr>
        <w:rFonts w:cs="Times New Roman"/>
      </w:rPr>
    </w:lvl>
    <w:lvl w:ilvl="3" w:tplc="0409000F" w:tentative="1">
      <w:start w:val="1"/>
      <w:numFmt w:val="decimal"/>
      <w:lvlText w:val="%4."/>
      <w:lvlJc w:val="left"/>
      <w:pPr>
        <w:tabs>
          <w:tab w:val="num" w:pos="2782"/>
        </w:tabs>
        <w:ind w:left="2782" w:hanging="420"/>
      </w:pPr>
      <w:rPr>
        <w:rFonts w:cs="Times New Roman"/>
      </w:rPr>
    </w:lvl>
    <w:lvl w:ilvl="4" w:tplc="04090017" w:tentative="1">
      <w:start w:val="1"/>
      <w:numFmt w:val="aiueoFullWidth"/>
      <w:lvlText w:val="(%5)"/>
      <w:lvlJc w:val="left"/>
      <w:pPr>
        <w:tabs>
          <w:tab w:val="num" w:pos="3202"/>
        </w:tabs>
        <w:ind w:left="3202" w:hanging="420"/>
      </w:pPr>
      <w:rPr>
        <w:rFonts w:cs="Times New Roman"/>
      </w:rPr>
    </w:lvl>
    <w:lvl w:ilvl="5" w:tplc="04090011" w:tentative="1">
      <w:start w:val="1"/>
      <w:numFmt w:val="decimalEnclosedCircle"/>
      <w:lvlText w:val="%6"/>
      <w:lvlJc w:val="left"/>
      <w:pPr>
        <w:tabs>
          <w:tab w:val="num" w:pos="3622"/>
        </w:tabs>
        <w:ind w:left="3622" w:hanging="420"/>
      </w:pPr>
      <w:rPr>
        <w:rFonts w:cs="Times New Roman"/>
      </w:rPr>
    </w:lvl>
    <w:lvl w:ilvl="6" w:tplc="0409000F" w:tentative="1">
      <w:start w:val="1"/>
      <w:numFmt w:val="decimal"/>
      <w:lvlText w:val="%7."/>
      <w:lvlJc w:val="left"/>
      <w:pPr>
        <w:tabs>
          <w:tab w:val="num" w:pos="4042"/>
        </w:tabs>
        <w:ind w:left="4042" w:hanging="420"/>
      </w:pPr>
      <w:rPr>
        <w:rFonts w:cs="Times New Roman"/>
      </w:rPr>
    </w:lvl>
    <w:lvl w:ilvl="7" w:tplc="04090017" w:tentative="1">
      <w:start w:val="1"/>
      <w:numFmt w:val="aiueoFullWidth"/>
      <w:lvlText w:val="(%8)"/>
      <w:lvlJc w:val="left"/>
      <w:pPr>
        <w:tabs>
          <w:tab w:val="num" w:pos="4462"/>
        </w:tabs>
        <w:ind w:left="4462" w:hanging="420"/>
      </w:pPr>
      <w:rPr>
        <w:rFonts w:cs="Times New Roman"/>
      </w:rPr>
    </w:lvl>
    <w:lvl w:ilvl="8" w:tplc="04090011" w:tentative="1">
      <w:start w:val="1"/>
      <w:numFmt w:val="decimalEnclosedCircle"/>
      <w:lvlText w:val="%9"/>
      <w:lvlJc w:val="left"/>
      <w:pPr>
        <w:tabs>
          <w:tab w:val="num" w:pos="4882"/>
        </w:tabs>
        <w:ind w:left="4882" w:hanging="420"/>
      </w:pPr>
      <w:rPr>
        <w:rFonts w:cs="Times New Roman"/>
      </w:rPr>
    </w:lvl>
  </w:abstractNum>
  <w:abstractNum w:abstractNumId="20" w15:restartNumberingAfterBreak="0">
    <w:nsid w:val="4F355F14"/>
    <w:multiLevelType w:val="hybridMultilevel"/>
    <w:tmpl w:val="37B0D1A4"/>
    <w:lvl w:ilvl="0" w:tplc="C392714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FBD49A6"/>
    <w:multiLevelType w:val="hybridMultilevel"/>
    <w:tmpl w:val="4F700142"/>
    <w:lvl w:ilvl="0" w:tplc="AF56FE32">
      <w:start w:val="5"/>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10E5080"/>
    <w:multiLevelType w:val="hybridMultilevel"/>
    <w:tmpl w:val="34A04AB4"/>
    <w:lvl w:ilvl="0" w:tplc="E13A16C8">
      <w:start w:val="6"/>
      <w:numFmt w:val="decimal"/>
      <w:lvlText w:val="(%1)"/>
      <w:lvlJc w:val="left"/>
      <w:pPr>
        <w:tabs>
          <w:tab w:val="num" w:pos="576"/>
        </w:tabs>
        <w:ind w:left="576" w:hanging="36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3" w15:restartNumberingAfterBreak="0">
    <w:nsid w:val="54C96B05"/>
    <w:multiLevelType w:val="hybridMultilevel"/>
    <w:tmpl w:val="19400E9A"/>
    <w:lvl w:ilvl="0" w:tplc="3A040D9A">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5AA35E75"/>
    <w:multiLevelType w:val="hybridMultilevel"/>
    <w:tmpl w:val="A4026A8C"/>
    <w:lvl w:ilvl="0" w:tplc="8C7CFE18">
      <w:start w:val="9"/>
      <w:numFmt w:val="decimal"/>
      <w:lvlText w:val="(%1)"/>
      <w:lvlJc w:val="left"/>
      <w:pPr>
        <w:tabs>
          <w:tab w:val="num" w:pos="876"/>
        </w:tabs>
        <w:ind w:left="876" w:hanging="660"/>
      </w:pPr>
      <w:rPr>
        <w:rFonts w:cs="Times New Roman" w:hint="eastAsia"/>
      </w:rPr>
    </w:lvl>
    <w:lvl w:ilvl="1" w:tplc="0E0C5F44">
      <w:start w:val="4"/>
      <w:numFmt w:val="decimalFullWidth"/>
      <w:lvlText w:val="第%2条"/>
      <w:lvlJc w:val="left"/>
      <w:pPr>
        <w:tabs>
          <w:tab w:val="num" w:pos="1356"/>
        </w:tabs>
        <w:ind w:left="1356" w:hanging="720"/>
      </w:pPr>
      <w:rPr>
        <w:rFonts w:cs="Times New Roman" w:hint="eastAsia"/>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5" w15:restartNumberingAfterBreak="0">
    <w:nsid w:val="5B3415BB"/>
    <w:multiLevelType w:val="hybridMultilevel"/>
    <w:tmpl w:val="1EDAE72C"/>
    <w:lvl w:ilvl="0" w:tplc="8C2E252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504B4D"/>
    <w:multiLevelType w:val="hybridMultilevel"/>
    <w:tmpl w:val="D78CCBF8"/>
    <w:lvl w:ilvl="0" w:tplc="6C2E881A">
      <w:start w:val="6"/>
      <w:numFmt w:val="decimal"/>
      <w:lvlText w:val="(%1)"/>
      <w:lvlJc w:val="left"/>
      <w:pPr>
        <w:tabs>
          <w:tab w:val="num" w:pos="576"/>
        </w:tabs>
        <w:ind w:left="576" w:hanging="36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7" w15:restartNumberingAfterBreak="0">
    <w:nsid w:val="64C5174C"/>
    <w:multiLevelType w:val="hybridMultilevel"/>
    <w:tmpl w:val="418CE2E0"/>
    <w:lvl w:ilvl="0" w:tplc="3C4A7364">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AD404A4"/>
    <w:multiLevelType w:val="hybridMultilevel"/>
    <w:tmpl w:val="48508838"/>
    <w:lvl w:ilvl="0" w:tplc="73B080D8">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9" w15:restartNumberingAfterBreak="0">
    <w:nsid w:val="6F1722C9"/>
    <w:multiLevelType w:val="hybridMultilevel"/>
    <w:tmpl w:val="B10A4EB4"/>
    <w:lvl w:ilvl="0" w:tplc="B2C6D908">
      <w:start w:val="6"/>
      <w:numFmt w:val="decimal"/>
      <w:lvlText w:val="(%1)"/>
      <w:lvlJc w:val="left"/>
      <w:pPr>
        <w:tabs>
          <w:tab w:val="num" w:pos="876"/>
        </w:tabs>
        <w:ind w:left="876" w:hanging="66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num w:numId="1">
    <w:abstractNumId w:val="15"/>
  </w:num>
  <w:num w:numId="2">
    <w:abstractNumId w:val="5"/>
  </w:num>
  <w:num w:numId="3">
    <w:abstractNumId w:val="13"/>
  </w:num>
  <w:num w:numId="4">
    <w:abstractNumId w:val="0"/>
  </w:num>
  <w:num w:numId="5">
    <w:abstractNumId w:val="1"/>
  </w:num>
  <w:num w:numId="6">
    <w:abstractNumId w:val="16"/>
  </w:num>
  <w:num w:numId="7">
    <w:abstractNumId w:val="12"/>
  </w:num>
  <w:num w:numId="8">
    <w:abstractNumId w:val="8"/>
  </w:num>
  <w:num w:numId="9">
    <w:abstractNumId w:val="28"/>
  </w:num>
  <w:num w:numId="10">
    <w:abstractNumId w:val="11"/>
  </w:num>
  <w:num w:numId="11">
    <w:abstractNumId w:val="2"/>
  </w:num>
  <w:num w:numId="12">
    <w:abstractNumId w:val="27"/>
  </w:num>
  <w:num w:numId="13">
    <w:abstractNumId w:val="9"/>
  </w:num>
  <w:num w:numId="14">
    <w:abstractNumId w:val="20"/>
  </w:num>
  <w:num w:numId="15">
    <w:abstractNumId w:val="19"/>
  </w:num>
  <w:num w:numId="16">
    <w:abstractNumId w:val="23"/>
  </w:num>
  <w:num w:numId="17">
    <w:abstractNumId w:val="6"/>
  </w:num>
  <w:num w:numId="18">
    <w:abstractNumId w:val="18"/>
  </w:num>
  <w:num w:numId="19">
    <w:abstractNumId w:val="14"/>
  </w:num>
  <w:num w:numId="20">
    <w:abstractNumId w:val="29"/>
  </w:num>
  <w:num w:numId="21">
    <w:abstractNumId w:val="26"/>
  </w:num>
  <w:num w:numId="22">
    <w:abstractNumId w:val="22"/>
  </w:num>
  <w:num w:numId="23">
    <w:abstractNumId w:val="7"/>
  </w:num>
  <w:num w:numId="24">
    <w:abstractNumId w:val="24"/>
  </w:num>
  <w:num w:numId="25">
    <w:abstractNumId w:val="10"/>
  </w:num>
  <w:num w:numId="26">
    <w:abstractNumId w:val="25"/>
  </w:num>
  <w:num w:numId="27">
    <w:abstractNumId w:val="4"/>
  </w:num>
  <w:num w:numId="28">
    <w:abstractNumId w:val="3"/>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85"/>
    <w:rsid w:val="000001D2"/>
    <w:rsid w:val="0000022F"/>
    <w:rsid w:val="0000049A"/>
    <w:rsid w:val="000004EE"/>
    <w:rsid w:val="00001734"/>
    <w:rsid w:val="00002813"/>
    <w:rsid w:val="00005D01"/>
    <w:rsid w:val="00007722"/>
    <w:rsid w:val="000104A1"/>
    <w:rsid w:val="0001053C"/>
    <w:rsid w:val="0001176D"/>
    <w:rsid w:val="00013D45"/>
    <w:rsid w:val="00013F6D"/>
    <w:rsid w:val="00014E77"/>
    <w:rsid w:val="00015C48"/>
    <w:rsid w:val="00015CEF"/>
    <w:rsid w:val="00017FD9"/>
    <w:rsid w:val="00022F81"/>
    <w:rsid w:val="0002483D"/>
    <w:rsid w:val="0002674E"/>
    <w:rsid w:val="000318F2"/>
    <w:rsid w:val="00032292"/>
    <w:rsid w:val="000325CA"/>
    <w:rsid w:val="00034E17"/>
    <w:rsid w:val="000355E9"/>
    <w:rsid w:val="00041409"/>
    <w:rsid w:val="000464DF"/>
    <w:rsid w:val="00047972"/>
    <w:rsid w:val="000542BF"/>
    <w:rsid w:val="00054FA4"/>
    <w:rsid w:val="00055AE3"/>
    <w:rsid w:val="000569E5"/>
    <w:rsid w:val="000569EE"/>
    <w:rsid w:val="000625EB"/>
    <w:rsid w:val="00065AB5"/>
    <w:rsid w:val="00066BAE"/>
    <w:rsid w:val="0006736B"/>
    <w:rsid w:val="00070F3B"/>
    <w:rsid w:val="00071478"/>
    <w:rsid w:val="00071F83"/>
    <w:rsid w:val="00073321"/>
    <w:rsid w:val="0008189E"/>
    <w:rsid w:val="0008223B"/>
    <w:rsid w:val="00082EBA"/>
    <w:rsid w:val="00083CC9"/>
    <w:rsid w:val="00084507"/>
    <w:rsid w:val="00085C9C"/>
    <w:rsid w:val="000921A6"/>
    <w:rsid w:val="00096E65"/>
    <w:rsid w:val="000A0316"/>
    <w:rsid w:val="000A0AEB"/>
    <w:rsid w:val="000A1F69"/>
    <w:rsid w:val="000A2C93"/>
    <w:rsid w:val="000A2D94"/>
    <w:rsid w:val="000A31DF"/>
    <w:rsid w:val="000A3492"/>
    <w:rsid w:val="000A6952"/>
    <w:rsid w:val="000A6AD3"/>
    <w:rsid w:val="000A6B2A"/>
    <w:rsid w:val="000B18DF"/>
    <w:rsid w:val="000B3877"/>
    <w:rsid w:val="000B5AD8"/>
    <w:rsid w:val="000C19DE"/>
    <w:rsid w:val="000C264C"/>
    <w:rsid w:val="000C26AA"/>
    <w:rsid w:val="000C2787"/>
    <w:rsid w:val="000C42AF"/>
    <w:rsid w:val="000C48E7"/>
    <w:rsid w:val="000C4F28"/>
    <w:rsid w:val="000C59CE"/>
    <w:rsid w:val="000C5C2E"/>
    <w:rsid w:val="000C5C72"/>
    <w:rsid w:val="000C7221"/>
    <w:rsid w:val="000C7E91"/>
    <w:rsid w:val="000D17C0"/>
    <w:rsid w:val="000D3AD6"/>
    <w:rsid w:val="000D778D"/>
    <w:rsid w:val="000E02B3"/>
    <w:rsid w:val="000E2272"/>
    <w:rsid w:val="000E41BB"/>
    <w:rsid w:val="000E52FA"/>
    <w:rsid w:val="000E54EA"/>
    <w:rsid w:val="000F0E1E"/>
    <w:rsid w:val="000F3DCB"/>
    <w:rsid w:val="000F5771"/>
    <w:rsid w:val="000F598C"/>
    <w:rsid w:val="001012A6"/>
    <w:rsid w:val="001012B1"/>
    <w:rsid w:val="00101507"/>
    <w:rsid w:val="00102B74"/>
    <w:rsid w:val="001060C9"/>
    <w:rsid w:val="001075D2"/>
    <w:rsid w:val="00110FC6"/>
    <w:rsid w:val="00116FDB"/>
    <w:rsid w:val="0012790A"/>
    <w:rsid w:val="00130BC0"/>
    <w:rsid w:val="001341C0"/>
    <w:rsid w:val="00134266"/>
    <w:rsid w:val="001363DA"/>
    <w:rsid w:val="0013656A"/>
    <w:rsid w:val="00136947"/>
    <w:rsid w:val="00141F5E"/>
    <w:rsid w:val="00142816"/>
    <w:rsid w:val="0014394E"/>
    <w:rsid w:val="0014728C"/>
    <w:rsid w:val="00147C63"/>
    <w:rsid w:val="001510A3"/>
    <w:rsid w:val="00154FAD"/>
    <w:rsid w:val="001551D7"/>
    <w:rsid w:val="00160729"/>
    <w:rsid w:val="0016131A"/>
    <w:rsid w:val="00163987"/>
    <w:rsid w:val="00164BBF"/>
    <w:rsid w:val="001664C5"/>
    <w:rsid w:val="00166B35"/>
    <w:rsid w:val="001708B5"/>
    <w:rsid w:val="00171E14"/>
    <w:rsid w:val="00172257"/>
    <w:rsid w:val="001728C6"/>
    <w:rsid w:val="001728E2"/>
    <w:rsid w:val="00173495"/>
    <w:rsid w:val="001755D2"/>
    <w:rsid w:val="00176CF5"/>
    <w:rsid w:val="00182963"/>
    <w:rsid w:val="00184B48"/>
    <w:rsid w:val="00186837"/>
    <w:rsid w:val="00190369"/>
    <w:rsid w:val="001927F9"/>
    <w:rsid w:val="00194F04"/>
    <w:rsid w:val="001979BB"/>
    <w:rsid w:val="001A0A97"/>
    <w:rsid w:val="001A5D54"/>
    <w:rsid w:val="001B006B"/>
    <w:rsid w:val="001B0E1B"/>
    <w:rsid w:val="001B0E41"/>
    <w:rsid w:val="001B24BB"/>
    <w:rsid w:val="001B35F6"/>
    <w:rsid w:val="001B451D"/>
    <w:rsid w:val="001B6FFE"/>
    <w:rsid w:val="001C109B"/>
    <w:rsid w:val="001C12C9"/>
    <w:rsid w:val="001C3775"/>
    <w:rsid w:val="001C449A"/>
    <w:rsid w:val="001C678B"/>
    <w:rsid w:val="001C6AD0"/>
    <w:rsid w:val="001C7606"/>
    <w:rsid w:val="001D4C2D"/>
    <w:rsid w:val="001E062E"/>
    <w:rsid w:val="001E1026"/>
    <w:rsid w:val="001E2649"/>
    <w:rsid w:val="001E5552"/>
    <w:rsid w:val="001F005D"/>
    <w:rsid w:val="001F0A91"/>
    <w:rsid w:val="001F218D"/>
    <w:rsid w:val="001F35A7"/>
    <w:rsid w:val="001F514A"/>
    <w:rsid w:val="001F5773"/>
    <w:rsid w:val="001F5D7A"/>
    <w:rsid w:val="001F5E07"/>
    <w:rsid w:val="001F766F"/>
    <w:rsid w:val="001F7B5D"/>
    <w:rsid w:val="00200715"/>
    <w:rsid w:val="00201042"/>
    <w:rsid w:val="00202024"/>
    <w:rsid w:val="002050BE"/>
    <w:rsid w:val="00205CAF"/>
    <w:rsid w:val="00207B4C"/>
    <w:rsid w:val="0021146D"/>
    <w:rsid w:val="002130A5"/>
    <w:rsid w:val="0021381F"/>
    <w:rsid w:val="0021398E"/>
    <w:rsid w:val="002140A0"/>
    <w:rsid w:val="002149AF"/>
    <w:rsid w:val="00215327"/>
    <w:rsid w:val="00220C6F"/>
    <w:rsid w:val="002223FC"/>
    <w:rsid w:val="002235A4"/>
    <w:rsid w:val="0023085A"/>
    <w:rsid w:val="00231B9E"/>
    <w:rsid w:val="0023262B"/>
    <w:rsid w:val="00233457"/>
    <w:rsid w:val="002338B7"/>
    <w:rsid w:val="00234289"/>
    <w:rsid w:val="00235D9F"/>
    <w:rsid w:val="00237CD9"/>
    <w:rsid w:val="0024128D"/>
    <w:rsid w:val="00242675"/>
    <w:rsid w:val="00244BF1"/>
    <w:rsid w:val="00245ED8"/>
    <w:rsid w:val="00250122"/>
    <w:rsid w:val="0025079B"/>
    <w:rsid w:val="00252649"/>
    <w:rsid w:val="00254573"/>
    <w:rsid w:val="002546C6"/>
    <w:rsid w:val="00254A62"/>
    <w:rsid w:val="0025527B"/>
    <w:rsid w:val="00255FB3"/>
    <w:rsid w:val="002576A5"/>
    <w:rsid w:val="00260523"/>
    <w:rsid w:val="002615B1"/>
    <w:rsid w:val="00261DDD"/>
    <w:rsid w:val="002643FB"/>
    <w:rsid w:val="00265612"/>
    <w:rsid w:val="0026707C"/>
    <w:rsid w:val="00267399"/>
    <w:rsid w:val="00270CEE"/>
    <w:rsid w:val="00271A0B"/>
    <w:rsid w:val="002721F2"/>
    <w:rsid w:val="00274102"/>
    <w:rsid w:val="00274AA7"/>
    <w:rsid w:val="002758C5"/>
    <w:rsid w:val="0027613F"/>
    <w:rsid w:val="00281098"/>
    <w:rsid w:val="00282C4C"/>
    <w:rsid w:val="002852D8"/>
    <w:rsid w:val="00285D44"/>
    <w:rsid w:val="00290E72"/>
    <w:rsid w:val="00291005"/>
    <w:rsid w:val="00291765"/>
    <w:rsid w:val="0029359E"/>
    <w:rsid w:val="002A032C"/>
    <w:rsid w:val="002A1455"/>
    <w:rsid w:val="002A1A69"/>
    <w:rsid w:val="002A1DAA"/>
    <w:rsid w:val="002A26C9"/>
    <w:rsid w:val="002A3C9B"/>
    <w:rsid w:val="002A6D5A"/>
    <w:rsid w:val="002B16D6"/>
    <w:rsid w:val="002B2EA1"/>
    <w:rsid w:val="002B3150"/>
    <w:rsid w:val="002B5CCA"/>
    <w:rsid w:val="002B6179"/>
    <w:rsid w:val="002C0CC2"/>
    <w:rsid w:val="002C3C0B"/>
    <w:rsid w:val="002C689F"/>
    <w:rsid w:val="002C7090"/>
    <w:rsid w:val="002C7DB9"/>
    <w:rsid w:val="002D1082"/>
    <w:rsid w:val="002D2E77"/>
    <w:rsid w:val="002D3EF8"/>
    <w:rsid w:val="002D69AB"/>
    <w:rsid w:val="002D6A85"/>
    <w:rsid w:val="002E5333"/>
    <w:rsid w:val="002E5CC0"/>
    <w:rsid w:val="002F0372"/>
    <w:rsid w:val="002F17DC"/>
    <w:rsid w:val="002F1AA6"/>
    <w:rsid w:val="002F3E93"/>
    <w:rsid w:val="002F5B8D"/>
    <w:rsid w:val="002F6C4E"/>
    <w:rsid w:val="002F6CB0"/>
    <w:rsid w:val="00301217"/>
    <w:rsid w:val="003036C0"/>
    <w:rsid w:val="003040CD"/>
    <w:rsid w:val="00313172"/>
    <w:rsid w:val="0031515E"/>
    <w:rsid w:val="00315233"/>
    <w:rsid w:val="00320776"/>
    <w:rsid w:val="00320D34"/>
    <w:rsid w:val="00325275"/>
    <w:rsid w:val="003256C7"/>
    <w:rsid w:val="003258AE"/>
    <w:rsid w:val="00330825"/>
    <w:rsid w:val="00340610"/>
    <w:rsid w:val="00344BC4"/>
    <w:rsid w:val="00347FB2"/>
    <w:rsid w:val="003509A5"/>
    <w:rsid w:val="00355343"/>
    <w:rsid w:val="00357C51"/>
    <w:rsid w:val="00360715"/>
    <w:rsid w:val="00362510"/>
    <w:rsid w:val="00362FBF"/>
    <w:rsid w:val="00364CBA"/>
    <w:rsid w:val="003652E4"/>
    <w:rsid w:val="00371DBB"/>
    <w:rsid w:val="00374970"/>
    <w:rsid w:val="0037612F"/>
    <w:rsid w:val="00381469"/>
    <w:rsid w:val="00382BA2"/>
    <w:rsid w:val="003835FF"/>
    <w:rsid w:val="003859DC"/>
    <w:rsid w:val="003877B5"/>
    <w:rsid w:val="00390CCF"/>
    <w:rsid w:val="00391C9A"/>
    <w:rsid w:val="00392366"/>
    <w:rsid w:val="0039248D"/>
    <w:rsid w:val="00393759"/>
    <w:rsid w:val="00395E9E"/>
    <w:rsid w:val="003A0B58"/>
    <w:rsid w:val="003A12B5"/>
    <w:rsid w:val="003A483D"/>
    <w:rsid w:val="003A4966"/>
    <w:rsid w:val="003A7A1D"/>
    <w:rsid w:val="003B28FE"/>
    <w:rsid w:val="003B4B8B"/>
    <w:rsid w:val="003B56D9"/>
    <w:rsid w:val="003B717D"/>
    <w:rsid w:val="003B7DC9"/>
    <w:rsid w:val="003C4E2E"/>
    <w:rsid w:val="003C71D4"/>
    <w:rsid w:val="003C7702"/>
    <w:rsid w:val="003C7C5D"/>
    <w:rsid w:val="003D3A83"/>
    <w:rsid w:val="003D4979"/>
    <w:rsid w:val="003D5F23"/>
    <w:rsid w:val="003D68C6"/>
    <w:rsid w:val="003D7498"/>
    <w:rsid w:val="003E03AD"/>
    <w:rsid w:val="003E078E"/>
    <w:rsid w:val="003E1507"/>
    <w:rsid w:val="003E2FC5"/>
    <w:rsid w:val="003E3E48"/>
    <w:rsid w:val="003E489C"/>
    <w:rsid w:val="003E54F8"/>
    <w:rsid w:val="003E56B1"/>
    <w:rsid w:val="003E5B76"/>
    <w:rsid w:val="003E77EB"/>
    <w:rsid w:val="003F0096"/>
    <w:rsid w:val="003F04C1"/>
    <w:rsid w:val="003F0FDA"/>
    <w:rsid w:val="003F4AC6"/>
    <w:rsid w:val="003F7101"/>
    <w:rsid w:val="00401887"/>
    <w:rsid w:val="00401F0C"/>
    <w:rsid w:val="004061BD"/>
    <w:rsid w:val="004067C9"/>
    <w:rsid w:val="00410C23"/>
    <w:rsid w:val="00410CB6"/>
    <w:rsid w:val="00410FE8"/>
    <w:rsid w:val="00411530"/>
    <w:rsid w:val="004135D5"/>
    <w:rsid w:val="00414058"/>
    <w:rsid w:val="004167D1"/>
    <w:rsid w:val="00420B1B"/>
    <w:rsid w:val="00420D6F"/>
    <w:rsid w:val="0042124F"/>
    <w:rsid w:val="00421283"/>
    <w:rsid w:val="00422AE6"/>
    <w:rsid w:val="00426DD3"/>
    <w:rsid w:val="004302E8"/>
    <w:rsid w:val="004314F4"/>
    <w:rsid w:val="0043199C"/>
    <w:rsid w:val="00431ABF"/>
    <w:rsid w:val="004324F4"/>
    <w:rsid w:val="004329B7"/>
    <w:rsid w:val="00433796"/>
    <w:rsid w:val="00433FD6"/>
    <w:rsid w:val="00435927"/>
    <w:rsid w:val="00442C30"/>
    <w:rsid w:val="00446ACD"/>
    <w:rsid w:val="00447B22"/>
    <w:rsid w:val="00451A61"/>
    <w:rsid w:val="00452CC0"/>
    <w:rsid w:val="00452E66"/>
    <w:rsid w:val="00453A37"/>
    <w:rsid w:val="004540B2"/>
    <w:rsid w:val="004564AE"/>
    <w:rsid w:val="00457338"/>
    <w:rsid w:val="00460C71"/>
    <w:rsid w:val="00462725"/>
    <w:rsid w:val="00462A89"/>
    <w:rsid w:val="00463029"/>
    <w:rsid w:val="00463355"/>
    <w:rsid w:val="004652F9"/>
    <w:rsid w:val="00465E76"/>
    <w:rsid w:val="004663A1"/>
    <w:rsid w:val="004663C9"/>
    <w:rsid w:val="0046688D"/>
    <w:rsid w:val="00475430"/>
    <w:rsid w:val="00476FAC"/>
    <w:rsid w:val="0047793B"/>
    <w:rsid w:val="004807E9"/>
    <w:rsid w:val="00483DA5"/>
    <w:rsid w:val="00483EF3"/>
    <w:rsid w:val="00487E3E"/>
    <w:rsid w:val="00492D9F"/>
    <w:rsid w:val="00496494"/>
    <w:rsid w:val="00496AB8"/>
    <w:rsid w:val="004A1222"/>
    <w:rsid w:val="004A3AB8"/>
    <w:rsid w:val="004A55ED"/>
    <w:rsid w:val="004A5BBC"/>
    <w:rsid w:val="004A635F"/>
    <w:rsid w:val="004A66FC"/>
    <w:rsid w:val="004A6DB5"/>
    <w:rsid w:val="004A75EF"/>
    <w:rsid w:val="004B294F"/>
    <w:rsid w:val="004B2D99"/>
    <w:rsid w:val="004B3BA2"/>
    <w:rsid w:val="004C57C8"/>
    <w:rsid w:val="004C5AAB"/>
    <w:rsid w:val="004D1569"/>
    <w:rsid w:val="004D1770"/>
    <w:rsid w:val="004D6FE9"/>
    <w:rsid w:val="004D7BE8"/>
    <w:rsid w:val="004E2645"/>
    <w:rsid w:val="004E2CB8"/>
    <w:rsid w:val="004E348F"/>
    <w:rsid w:val="004E6CEA"/>
    <w:rsid w:val="004E75B5"/>
    <w:rsid w:val="004F0FF3"/>
    <w:rsid w:val="004F3679"/>
    <w:rsid w:val="004F492A"/>
    <w:rsid w:val="004F545D"/>
    <w:rsid w:val="004F7E40"/>
    <w:rsid w:val="0050252B"/>
    <w:rsid w:val="00505EB2"/>
    <w:rsid w:val="005132F5"/>
    <w:rsid w:val="00513E9E"/>
    <w:rsid w:val="00514F62"/>
    <w:rsid w:val="00515880"/>
    <w:rsid w:val="005162B0"/>
    <w:rsid w:val="005214DB"/>
    <w:rsid w:val="005257D3"/>
    <w:rsid w:val="00527EED"/>
    <w:rsid w:val="00531EF6"/>
    <w:rsid w:val="00533DF7"/>
    <w:rsid w:val="005340EA"/>
    <w:rsid w:val="005348F7"/>
    <w:rsid w:val="00535953"/>
    <w:rsid w:val="00536E27"/>
    <w:rsid w:val="00536F76"/>
    <w:rsid w:val="00540CD6"/>
    <w:rsid w:val="00541D94"/>
    <w:rsid w:val="005430BB"/>
    <w:rsid w:val="00543559"/>
    <w:rsid w:val="00545303"/>
    <w:rsid w:val="005456A5"/>
    <w:rsid w:val="00545C06"/>
    <w:rsid w:val="00545DD5"/>
    <w:rsid w:val="0054629C"/>
    <w:rsid w:val="005516B3"/>
    <w:rsid w:val="00556C55"/>
    <w:rsid w:val="00556FD9"/>
    <w:rsid w:val="00560F5E"/>
    <w:rsid w:val="00563D9C"/>
    <w:rsid w:val="00564401"/>
    <w:rsid w:val="00564DB2"/>
    <w:rsid w:val="005661F1"/>
    <w:rsid w:val="00566826"/>
    <w:rsid w:val="005701E1"/>
    <w:rsid w:val="00571B53"/>
    <w:rsid w:val="00573713"/>
    <w:rsid w:val="00573A2E"/>
    <w:rsid w:val="005748B9"/>
    <w:rsid w:val="0057776B"/>
    <w:rsid w:val="00580120"/>
    <w:rsid w:val="00581751"/>
    <w:rsid w:val="0058728A"/>
    <w:rsid w:val="0059132B"/>
    <w:rsid w:val="005915F3"/>
    <w:rsid w:val="0059226F"/>
    <w:rsid w:val="00594446"/>
    <w:rsid w:val="00595EC5"/>
    <w:rsid w:val="00596E82"/>
    <w:rsid w:val="005976F1"/>
    <w:rsid w:val="005A333B"/>
    <w:rsid w:val="005A3480"/>
    <w:rsid w:val="005A5465"/>
    <w:rsid w:val="005A5A7F"/>
    <w:rsid w:val="005A6209"/>
    <w:rsid w:val="005A6571"/>
    <w:rsid w:val="005A78C5"/>
    <w:rsid w:val="005B0612"/>
    <w:rsid w:val="005B0FBE"/>
    <w:rsid w:val="005B10D5"/>
    <w:rsid w:val="005B37AA"/>
    <w:rsid w:val="005B5426"/>
    <w:rsid w:val="005C0ED4"/>
    <w:rsid w:val="005C14CD"/>
    <w:rsid w:val="005C2C60"/>
    <w:rsid w:val="005C3758"/>
    <w:rsid w:val="005D1594"/>
    <w:rsid w:val="005D29D9"/>
    <w:rsid w:val="005D3668"/>
    <w:rsid w:val="005D3AAF"/>
    <w:rsid w:val="005D4722"/>
    <w:rsid w:val="005D4DD8"/>
    <w:rsid w:val="005E0C52"/>
    <w:rsid w:val="005E10F6"/>
    <w:rsid w:val="005E49DE"/>
    <w:rsid w:val="005F1B1F"/>
    <w:rsid w:val="005F2242"/>
    <w:rsid w:val="005F2780"/>
    <w:rsid w:val="005F2F6E"/>
    <w:rsid w:val="005F3D90"/>
    <w:rsid w:val="005F3FE0"/>
    <w:rsid w:val="005F50A8"/>
    <w:rsid w:val="005F7264"/>
    <w:rsid w:val="005F7F00"/>
    <w:rsid w:val="00600013"/>
    <w:rsid w:val="00600DC4"/>
    <w:rsid w:val="0060192D"/>
    <w:rsid w:val="00602E48"/>
    <w:rsid w:val="0060571B"/>
    <w:rsid w:val="00606202"/>
    <w:rsid w:val="00606987"/>
    <w:rsid w:val="00613E1A"/>
    <w:rsid w:val="006147C6"/>
    <w:rsid w:val="00615FEB"/>
    <w:rsid w:val="00617310"/>
    <w:rsid w:val="006247AB"/>
    <w:rsid w:val="00625F5C"/>
    <w:rsid w:val="00626D5E"/>
    <w:rsid w:val="0062776C"/>
    <w:rsid w:val="0063198A"/>
    <w:rsid w:val="006320B9"/>
    <w:rsid w:val="0063311E"/>
    <w:rsid w:val="00634AAC"/>
    <w:rsid w:val="00635A5F"/>
    <w:rsid w:val="00636C32"/>
    <w:rsid w:val="00641487"/>
    <w:rsid w:val="00641A75"/>
    <w:rsid w:val="0064389D"/>
    <w:rsid w:val="00643B1C"/>
    <w:rsid w:val="0064456B"/>
    <w:rsid w:val="00647AF1"/>
    <w:rsid w:val="00654E17"/>
    <w:rsid w:val="006566B8"/>
    <w:rsid w:val="00657693"/>
    <w:rsid w:val="0066072D"/>
    <w:rsid w:val="0066136F"/>
    <w:rsid w:val="0066137F"/>
    <w:rsid w:val="00662F3C"/>
    <w:rsid w:val="00663075"/>
    <w:rsid w:val="00663488"/>
    <w:rsid w:val="00663BD0"/>
    <w:rsid w:val="0066461E"/>
    <w:rsid w:val="00666AFC"/>
    <w:rsid w:val="006676A9"/>
    <w:rsid w:val="00667A71"/>
    <w:rsid w:val="006722F1"/>
    <w:rsid w:val="00672300"/>
    <w:rsid w:val="006723DE"/>
    <w:rsid w:val="00676DF8"/>
    <w:rsid w:val="00677AAF"/>
    <w:rsid w:val="00680667"/>
    <w:rsid w:val="006848D4"/>
    <w:rsid w:val="00685055"/>
    <w:rsid w:val="00685105"/>
    <w:rsid w:val="00685343"/>
    <w:rsid w:val="00687CFC"/>
    <w:rsid w:val="00696EC0"/>
    <w:rsid w:val="006A2288"/>
    <w:rsid w:val="006A2EDF"/>
    <w:rsid w:val="006A3683"/>
    <w:rsid w:val="006A4B8A"/>
    <w:rsid w:val="006A4EDE"/>
    <w:rsid w:val="006A4F87"/>
    <w:rsid w:val="006A6777"/>
    <w:rsid w:val="006B05FE"/>
    <w:rsid w:val="006B1011"/>
    <w:rsid w:val="006B1C8B"/>
    <w:rsid w:val="006B2CB2"/>
    <w:rsid w:val="006B47B2"/>
    <w:rsid w:val="006B7EF0"/>
    <w:rsid w:val="006C13D0"/>
    <w:rsid w:val="006C2879"/>
    <w:rsid w:val="006C3BBF"/>
    <w:rsid w:val="006C4CA5"/>
    <w:rsid w:val="006D0134"/>
    <w:rsid w:val="006D045B"/>
    <w:rsid w:val="006D3716"/>
    <w:rsid w:val="006D4C42"/>
    <w:rsid w:val="006D50B2"/>
    <w:rsid w:val="006E0CD0"/>
    <w:rsid w:val="006E1759"/>
    <w:rsid w:val="006E212F"/>
    <w:rsid w:val="006E343D"/>
    <w:rsid w:val="006E705C"/>
    <w:rsid w:val="006E7FAD"/>
    <w:rsid w:val="006F0B38"/>
    <w:rsid w:val="006F0EDB"/>
    <w:rsid w:val="006F50A8"/>
    <w:rsid w:val="006F7006"/>
    <w:rsid w:val="007038C8"/>
    <w:rsid w:val="00703A8C"/>
    <w:rsid w:val="00705102"/>
    <w:rsid w:val="00707CCC"/>
    <w:rsid w:val="007113DB"/>
    <w:rsid w:val="00713535"/>
    <w:rsid w:val="0071358A"/>
    <w:rsid w:val="00714A3F"/>
    <w:rsid w:val="00723F80"/>
    <w:rsid w:val="00725647"/>
    <w:rsid w:val="0072566D"/>
    <w:rsid w:val="00726365"/>
    <w:rsid w:val="007357AE"/>
    <w:rsid w:val="00737ED9"/>
    <w:rsid w:val="00740E2A"/>
    <w:rsid w:val="00741141"/>
    <w:rsid w:val="00741EF4"/>
    <w:rsid w:val="007424B7"/>
    <w:rsid w:val="00746289"/>
    <w:rsid w:val="00746EC1"/>
    <w:rsid w:val="00751F5B"/>
    <w:rsid w:val="00756664"/>
    <w:rsid w:val="00762D13"/>
    <w:rsid w:val="0076374F"/>
    <w:rsid w:val="00763DF2"/>
    <w:rsid w:val="00765B26"/>
    <w:rsid w:val="00771A36"/>
    <w:rsid w:val="00772E5E"/>
    <w:rsid w:val="00774270"/>
    <w:rsid w:val="00774280"/>
    <w:rsid w:val="00774B92"/>
    <w:rsid w:val="00775201"/>
    <w:rsid w:val="007760D3"/>
    <w:rsid w:val="00776A98"/>
    <w:rsid w:val="007770F8"/>
    <w:rsid w:val="00781732"/>
    <w:rsid w:val="00781803"/>
    <w:rsid w:val="00782F39"/>
    <w:rsid w:val="007842EE"/>
    <w:rsid w:val="007848F6"/>
    <w:rsid w:val="007863A2"/>
    <w:rsid w:val="00795980"/>
    <w:rsid w:val="00796663"/>
    <w:rsid w:val="0079776F"/>
    <w:rsid w:val="007A034C"/>
    <w:rsid w:val="007A23B1"/>
    <w:rsid w:val="007A574E"/>
    <w:rsid w:val="007B028B"/>
    <w:rsid w:val="007B0A4F"/>
    <w:rsid w:val="007B3935"/>
    <w:rsid w:val="007B5675"/>
    <w:rsid w:val="007B724F"/>
    <w:rsid w:val="007C36E0"/>
    <w:rsid w:val="007C7A85"/>
    <w:rsid w:val="007D2F9B"/>
    <w:rsid w:val="007D3D45"/>
    <w:rsid w:val="007E0385"/>
    <w:rsid w:val="007E10DF"/>
    <w:rsid w:val="007E17B6"/>
    <w:rsid w:val="007E26EA"/>
    <w:rsid w:val="007E2B64"/>
    <w:rsid w:val="007E715C"/>
    <w:rsid w:val="007E7A78"/>
    <w:rsid w:val="007F25FE"/>
    <w:rsid w:val="00800A28"/>
    <w:rsid w:val="00803398"/>
    <w:rsid w:val="008040B2"/>
    <w:rsid w:val="00806A0F"/>
    <w:rsid w:val="00813259"/>
    <w:rsid w:val="0081381C"/>
    <w:rsid w:val="00814CCC"/>
    <w:rsid w:val="008171FA"/>
    <w:rsid w:val="0081756F"/>
    <w:rsid w:val="0082659C"/>
    <w:rsid w:val="00826AC0"/>
    <w:rsid w:val="0083119F"/>
    <w:rsid w:val="00831977"/>
    <w:rsid w:val="00835226"/>
    <w:rsid w:val="008415E0"/>
    <w:rsid w:val="008418FF"/>
    <w:rsid w:val="00841A86"/>
    <w:rsid w:val="00844981"/>
    <w:rsid w:val="00846057"/>
    <w:rsid w:val="00846810"/>
    <w:rsid w:val="0084721D"/>
    <w:rsid w:val="00850CF1"/>
    <w:rsid w:val="00853138"/>
    <w:rsid w:val="00853A5A"/>
    <w:rsid w:val="00857696"/>
    <w:rsid w:val="00857C61"/>
    <w:rsid w:val="00857D4D"/>
    <w:rsid w:val="008611F8"/>
    <w:rsid w:val="008614C5"/>
    <w:rsid w:val="00866E5F"/>
    <w:rsid w:val="00867460"/>
    <w:rsid w:val="00867566"/>
    <w:rsid w:val="0087293F"/>
    <w:rsid w:val="00874B47"/>
    <w:rsid w:val="008751C8"/>
    <w:rsid w:val="00876B70"/>
    <w:rsid w:val="00880752"/>
    <w:rsid w:val="00881709"/>
    <w:rsid w:val="00882718"/>
    <w:rsid w:val="00883A6F"/>
    <w:rsid w:val="00883DAB"/>
    <w:rsid w:val="00884176"/>
    <w:rsid w:val="0088696E"/>
    <w:rsid w:val="00887334"/>
    <w:rsid w:val="00892363"/>
    <w:rsid w:val="00894C95"/>
    <w:rsid w:val="00895EB6"/>
    <w:rsid w:val="00896B3A"/>
    <w:rsid w:val="008A1C4B"/>
    <w:rsid w:val="008A374F"/>
    <w:rsid w:val="008A55D7"/>
    <w:rsid w:val="008A6200"/>
    <w:rsid w:val="008A63D7"/>
    <w:rsid w:val="008A697B"/>
    <w:rsid w:val="008A7B6B"/>
    <w:rsid w:val="008B23CF"/>
    <w:rsid w:val="008B363B"/>
    <w:rsid w:val="008B408F"/>
    <w:rsid w:val="008C0911"/>
    <w:rsid w:val="008C1991"/>
    <w:rsid w:val="008C2AC2"/>
    <w:rsid w:val="008C2C4F"/>
    <w:rsid w:val="008C2D86"/>
    <w:rsid w:val="008D252A"/>
    <w:rsid w:val="008D588F"/>
    <w:rsid w:val="008D5B40"/>
    <w:rsid w:val="008D5B70"/>
    <w:rsid w:val="008E1E06"/>
    <w:rsid w:val="008E31BD"/>
    <w:rsid w:val="008E3D92"/>
    <w:rsid w:val="008E46FB"/>
    <w:rsid w:val="008E5E9D"/>
    <w:rsid w:val="008E6E79"/>
    <w:rsid w:val="008F333B"/>
    <w:rsid w:val="008F772A"/>
    <w:rsid w:val="00901B52"/>
    <w:rsid w:val="00902279"/>
    <w:rsid w:val="0090409D"/>
    <w:rsid w:val="00907AD9"/>
    <w:rsid w:val="00914F86"/>
    <w:rsid w:val="009161FE"/>
    <w:rsid w:val="009163BB"/>
    <w:rsid w:val="009203F1"/>
    <w:rsid w:val="0092206A"/>
    <w:rsid w:val="0092531E"/>
    <w:rsid w:val="00925482"/>
    <w:rsid w:val="009263AB"/>
    <w:rsid w:val="009306AD"/>
    <w:rsid w:val="0093121F"/>
    <w:rsid w:val="00931B94"/>
    <w:rsid w:val="00933BC9"/>
    <w:rsid w:val="00934534"/>
    <w:rsid w:val="00934F28"/>
    <w:rsid w:val="00936013"/>
    <w:rsid w:val="00941F0A"/>
    <w:rsid w:val="009429C8"/>
    <w:rsid w:val="00943678"/>
    <w:rsid w:val="00944B53"/>
    <w:rsid w:val="009463EA"/>
    <w:rsid w:val="00946A41"/>
    <w:rsid w:val="00947E85"/>
    <w:rsid w:val="00951F51"/>
    <w:rsid w:val="0095220F"/>
    <w:rsid w:val="00952D11"/>
    <w:rsid w:val="00954A6B"/>
    <w:rsid w:val="00955A1E"/>
    <w:rsid w:val="009563E9"/>
    <w:rsid w:val="00960AAE"/>
    <w:rsid w:val="00962A88"/>
    <w:rsid w:val="00962FF6"/>
    <w:rsid w:val="00963162"/>
    <w:rsid w:val="009646AA"/>
    <w:rsid w:val="00967ADE"/>
    <w:rsid w:val="00970450"/>
    <w:rsid w:val="00970979"/>
    <w:rsid w:val="009741CB"/>
    <w:rsid w:val="00975354"/>
    <w:rsid w:val="009759D9"/>
    <w:rsid w:val="00976CF1"/>
    <w:rsid w:val="0098081A"/>
    <w:rsid w:val="00985E93"/>
    <w:rsid w:val="00986886"/>
    <w:rsid w:val="00992BE7"/>
    <w:rsid w:val="00994A0A"/>
    <w:rsid w:val="00994FF4"/>
    <w:rsid w:val="0099524E"/>
    <w:rsid w:val="009969B6"/>
    <w:rsid w:val="00997798"/>
    <w:rsid w:val="00997E34"/>
    <w:rsid w:val="009A0DF5"/>
    <w:rsid w:val="009A3B0A"/>
    <w:rsid w:val="009A591B"/>
    <w:rsid w:val="009A6760"/>
    <w:rsid w:val="009A6B7E"/>
    <w:rsid w:val="009A7FE5"/>
    <w:rsid w:val="009B1304"/>
    <w:rsid w:val="009B2232"/>
    <w:rsid w:val="009B2C25"/>
    <w:rsid w:val="009B7546"/>
    <w:rsid w:val="009B7C4B"/>
    <w:rsid w:val="009C15FE"/>
    <w:rsid w:val="009C27D5"/>
    <w:rsid w:val="009C6624"/>
    <w:rsid w:val="009C7DE4"/>
    <w:rsid w:val="009D1099"/>
    <w:rsid w:val="009D13A7"/>
    <w:rsid w:val="009D18C6"/>
    <w:rsid w:val="009D294C"/>
    <w:rsid w:val="009D2B50"/>
    <w:rsid w:val="009D4B0A"/>
    <w:rsid w:val="009D4BE7"/>
    <w:rsid w:val="009E0124"/>
    <w:rsid w:val="009E15E5"/>
    <w:rsid w:val="009E755F"/>
    <w:rsid w:val="009F0A1B"/>
    <w:rsid w:val="009F1C43"/>
    <w:rsid w:val="009F2140"/>
    <w:rsid w:val="009F23D8"/>
    <w:rsid w:val="009F26AE"/>
    <w:rsid w:val="009F44ED"/>
    <w:rsid w:val="009F4E3D"/>
    <w:rsid w:val="009F5B65"/>
    <w:rsid w:val="009F7380"/>
    <w:rsid w:val="00A032F9"/>
    <w:rsid w:val="00A042ED"/>
    <w:rsid w:val="00A07898"/>
    <w:rsid w:val="00A07EA5"/>
    <w:rsid w:val="00A10CB3"/>
    <w:rsid w:val="00A11CE7"/>
    <w:rsid w:val="00A13A55"/>
    <w:rsid w:val="00A146C0"/>
    <w:rsid w:val="00A15EF2"/>
    <w:rsid w:val="00A16559"/>
    <w:rsid w:val="00A16E1F"/>
    <w:rsid w:val="00A17A27"/>
    <w:rsid w:val="00A20E36"/>
    <w:rsid w:val="00A21551"/>
    <w:rsid w:val="00A249C6"/>
    <w:rsid w:val="00A26791"/>
    <w:rsid w:val="00A33367"/>
    <w:rsid w:val="00A33370"/>
    <w:rsid w:val="00A333BB"/>
    <w:rsid w:val="00A348B9"/>
    <w:rsid w:val="00A350AB"/>
    <w:rsid w:val="00A351D6"/>
    <w:rsid w:val="00A425CC"/>
    <w:rsid w:val="00A435B6"/>
    <w:rsid w:val="00A472E3"/>
    <w:rsid w:val="00A50036"/>
    <w:rsid w:val="00A5176F"/>
    <w:rsid w:val="00A52E74"/>
    <w:rsid w:val="00A553E2"/>
    <w:rsid w:val="00A562C6"/>
    <w:rsid w:val="00A56976"/>
    <w:rsid w:val="00A572B4"/>
    <w:rsid w:val="00A60016"/>
    <w:rsid w:val="00A63426"/>
    <w:rsid w:val="00A64A69"/>
    <w:rsid w:val="00A65F54"/>
    <w:rsid w:val="00A71196"/>
    <w:rsid w:val="00A72544"/>
    <w:rsid w:val="00A774D0"/>
    <w:rsid w:val="00A77E01"/>
    <w:rsid w:val="00A81214"/>
    <w:rsid w:val="00A819C2"/>
    <w:rsid w:val="00A82622"/>
    <w:rsid w:val="00A83263"/>
    <w:rsid w:val="00A83706"/>
    <w:rsid w:val="00A83B24"/>
    <w:rsid w:val="00A908E9"/>
    <w:rsid w:val="00A91AB4"/>
    <w:rsid w:val="00A932AD"/>
    <w:rsid w:val="00A936E4"/>
    <w:rsid w:val="00AA0E64"/>
    <w:rsid w:val="00AA3A74"/>
    <w:rsid w:val="00AA472C"/>
    <w:rsid w:val="00AA4C91"/>
    <w:rsid w:val="00AA4F43"/>
    <w:rsid w:val="00AB0DA7"/>
    <w:rsid w:val="00AB253D"/>
    <w:rsid w:val="00AB4036"/>
    <w:rsid w:val="00AB4143"/>
    <w:rsid w:val="00AB5D26"/>
    <w:rsid w:val="00AB722E"/>
    <w:rsid w:val="00AC1BBA"/>
    <w:rsid w:val="00AC1E36"/>
    <w:rsid w:val="00AC3A16"/>
    <w:rsid w:val="00AC4F79"/>
    <w:rsid w:val="00AD3EDE"/>
    <w:rsid w:val="00AD750B"/>
    <w:rsid w:val="00AE1D54"/>
    <w:rsid w:val="00AE28AD"/>
    <w:rsid w:val="00AE38AF"/>
    <w:rsid w:val="00AE6726"/>
    <w:rsid w:val="00AE785B"/>
    <w:rsid w:val="00AF007F"/>
    <w:rsid w:val="00AF1EFC"/>
    <w:rsid w:val="00AF40EC"/>
    <w:rsid w:val="00AF4D62"/>
    <w:rsid w:val="00AF7016"/>
    <w:rsid w:val="00B00BF4"/>
    <w:rsid w:val="00B00D66"/>
    <w:rsid w:val="00B04B7D"/>
    <w:rsid w:val="00B05D24"/>
    <w:rsid w:val="00B06963"/>
    <w:rsid w:val="00B11091"/>
    <w:rsid w:val="00B12292"/>
    <w:rsid w:val="00B13C62"/>
    <w:rsid w:val="00B1645B"/>
    <w:rsid w:val="00B174C0"/>
    <w:rsid w:val="00B17CF5"/>
    <w:rsid w:val="00B2032C"/>
    <w:rsid w:val="00B21878"/>
    <w:rsid w:val="00B2413B"/>
    <w:rsid w:val="00B24522"/>
    <w:rsid w:val="00B247FE"/>
    <w:rsid w:val="00B25579"/>
    <w:rsid w:val="00B27405"/>
    <w:rsid w:val="00B27B1A"/>
    <w:rsid w:val="00B27D16"/>
    <w:rsid w:val="00B27E3B"/>
    <w:rsid w:val="00B30A10"/>
    <w:rsid w:val="00B32059"/>
    <w:rsid w:val="00B354E3"/>
    <w:rsid w:val="00B36575"/>
    <w:rsid w:val="00B36D74"/>
    <w:rsid w:val="00B42EAE"/>
    <w:rsid w:val="00B436C4"/>
    <w:rsid w:val="00B44098"/>
    <w:rsid w:val="00B44F39"/>
    <w:rsid w:val="00B4514A"/>
    <w:rsid w:val="00B51558"/>
    <w:rsid w:val="00B53A7C"/>
    <w:rsid w:val="00B56C6C"/>
    <w:rsid w:val="00B603A4"/>
    <w:rsid w:val="00B61935"/>
    <w:rsid w:val="00B626BE"/>
    <w:rsid w:val="00B62708"/>
    <w:rsid w:val="00B644AF"/>
    <w:rsid w:val="00B6475D"/>
    <w:rsid w:val="00B65A83"/>
    <w:rsid w:val="00B7303A"/>
    <w:rsid w:val="00B74107"/>
    <w:rsid w:val="00B743E1"/>
    <w:rsid w:val="00B85124"/>
    <w:rsid w:val="00B87017"/>
    <w:rsid w:val="00B874E6"/>
    <w:rsid w:val="00B87DA9"/>
    <w:rsid w:val="00B87FBA"/>
    <w:rsid w:val="00B90EFA"/>
    <w:rsid w:val="00B93334"/>
    <w:rsid w:val="00B946C2"/>
    <w:rsid w:val="00B9551E"/>
    <w:rsid w:val="00B95AA7"/>
    <w:rsid w:val="00B96967"/>
    <w:rsid w:val="00B97ABE"/>
    <w:rsid w:val="00BA198D"/>
    <w:rsid w:val="00BA4E0C"/>
    <w:rsid w:val="00BA71E2"/>
    <w:rsid w:val="00BA7BDA"/>
    <w:rsid w:val="00BB1C9B"/>
    <w:rsid w:val="00BB259B"/>
    <w:rsid w:val="00BB32DD"/>
    <w:rsid w:val="00BB5954"/>
    <w:rsid w:val="00BB6A88"/>
    <w:rsid w:val="00BB7B67"/>
    <w:rsid w:val="00BC2EB7"/>
    <w:rsid w:val="00BD6601"/>
    <w:rsid w:val="00BD6C63"/>
    <w:rsid w:val="00BD7429"/>
    <w:rsid w:val="00BE0495"/>
    <w:rsid w:val="00BE0919"/>
    <w:rsid w:val="00BE1451"/>
    <w:rsid w:val="00BE3E6E"/>
    <w:rsid w:val="00BE62D3"/>
    <w:rsid w:val="00BE68BD"/>
    <w:rsid w:val="00BF06A1"/>
    <w:rsid w:val="00BF1607"/>
    <w:rsid w:val="00BF56B1"/>
    <w:rsid w:val="00C026C0"/>
    <w:rsid w:val="00C04EAC"/>
    <w:rsid w:val="00C058CA"/>
    <w:rsid w:val="00C05E6D"/>
    <w:rsid w:val="00C07000"/>
    <w:rsid w:val="00C10CD2"/>
    <w:rsid w:val="00C1125B"/>
    <w:rsid w:val="00C12800"/>
    <w:rsid w:val="00C14BBC"/>
    <w:rsid w:val="00C1546B"/>
    <w:rsid w:val="00C16258"/>
    <w:rsid w:val="00C16C60"/>
    <w:rsid w:val="00C21498"/>
    <w:rsid w:val="00C21A28"/>
    <w:rsid w:val="00C22875"/>
    <w:rsid w:val="00C26963"/>
    <w:rsid w:val="00C30888"/>
    <w:rsid w:val="00C308F7"/>
    <w:rsid w:val="00C31F72"/>
    <w:rsid w:val="00C32F2A"/>
    <w:rsid w:val="00C34CE3"/>
    <w:rsid w:val="00C34E92"/>
    <w:rsid w:val="00C35F3B"/>
    <w:rsid w:val="00C42C7F"/>
    <w:rsid w:val="00C51A00"/>
    <w:rsid w:val="00C533F0"/>
    <w:rsid w:val="00C56D15"/>
    <w:rsid w:val="00C63CCD"/>
    <w:rsid w:val="00C64A2E"/>
    <w:rsid w:val="00C64F9F"/>
    <w:rsid w:val="00C66085"/>
    <w:rsid w:val="00C702A8"/>
    <w:rsid w:val="00C70A01"/>
    <w:rsid w:val="00C70ABA"/>
    <w:rsid w:val="00C70DF0"/>
    <w:rsid w:val="00C714C6"/>
    <w:rsid w:val="00C748DD"/>
    <w:rsid w:val="00C74B14"/>
    <w:rsid w:val="00C74CB1"/>
    <w:rsid w:val="00C74EBB"/>
    <w:rsid w:val="00C75BDF"/>
    <w:rsid w:val="00C75C41"/>
    <w:rsid w:val="00C7646F"/>
    <w:rsid w:val="00C76553"/>
    <w:rsid w:val="00C801EA"/>
    <w:rsid w:val="00C81792"/>
    <w:rsid w:val="00C83CBD"/>
    <w:rsid w:val="00C8654C"/>
    <w:rsid w:val="00C86B5B"/>
    <w:rsid w:val="00C876B9"/>
    <w:rsid w:val="00C91D30"/>
    <w:rsid w:val="00C92889"/>
    <w:rsid w:val="00C92B6D"/>
    <w:rsid w:val="00C94A1E"/>
    <w:rsid w:val="00C94A2C"/>
    <w:rsid w:val="00C974BF"/>
    <w:rsid w:val="00CA2A67"/>
    <w:rsid w:val="00CA35DE"/>
    <w:rsid w:val="00CA3AF6"/>
    <w:rsid w:val="00CA5846"/>
    <w:rsid w:val="00CA66A6"/>
    <w:rsid w:val="00CA7DED"/>
    <w:rsid w:val="00CB1282"/>
    <w:rsid w:val="00CB15CE"/>
    <w:rsid w:val="00CB1AD1"/>
    <w:rsid w:val="00CB329B"/>
    <w:rsid w:val="00CB346C"/>
    <w:rsid w:val="00CB41B4"/>
    <w:rsid w:val="00CB537C"/>
    <w:rsid w:val="00CB77A0"/>
    <w:rsid w:val="00CC18A5"/>
    <w:rsid w:val="00CC7B79"/>
    <w:rsid w:val="00CD04E2"/>
    <w:rsid w:val="00CD11F6"/>
    <w:rsid w:val="00CD1518"/>
    <w:rsid w:val="00CD348B"/>
    <w:rsid w:val="00CD3E50"/>
    <w:rsid w:val="00CD6882"/>
    <w:rsid w:val="00CD7452"/>
    <w:rsid w:val="00CE19CB"/>
    <w:rsid w:val="00CE1BC4"/>
    <w:rsid w:val="00CE2535"/>
    <w:rsid w:val="00CE28F3"/>
    <w:rsid w:val="00CE2E22"/>
    <w:rsid w:val="00CF0653"/>
    <w:rsid w:val="00CF6CA7"/>
    <w:rsid w:val="00D01672"/>
    <w:rsid w:val="00D048E3"/>
    <w:rsid w:val="00D05FA0"/>
    <w:rsid w:val="00D07C0D"/>
    <w:rsid w:val="00D121B9"/>
    <w:rsid w:val="00D126D2"/>
    <w:rsid w:val="00D128E4"/>
    <w:rsid w:val="00D14AB1"/>
    <w:rsid w:val="00D162C3"/>
    <w:rsid w:val="00D16D1E"/>
    <w:rsid w:val="00D17ED3"/>
    <w:rsid w:val="00D22B69"/>
    <w:rsid w:val="00D22BD4"/>
    <w:rsid w:val="00D26745"/>
    <w:rsid w:val="00D307F4"/>
    <w:rsid w:val="00D32CAA"/>
    <w:rsid w:val="00D33A2C"/>
    <w:rsid w:val="00D33CF7"/>
    <w:rsid w:val="00D34371"/>
    <w:rsid w:val="00D34DBA"/>
    <w:rsid w:val="00D35AE5"/>
    <w:rsid w:val="00D36660"/>
    <w:rsid w:val="00D36ADC"/>
    <w:rsid w:val="00D43887"/>
    <w:rsid w:val="00D46B32"/>
    <w:rsid w:val="00D51910"/>
    <w:rsid w:val="00D52EA4"/>
    <w:rsid w:val="00D5418C"/>
    <w:rsid w:val="00D55716"/>
    <w:rsid w:val="00D55746"/>
    <w:rsid w:val="00D55A0F"/>
    <w:rsid w:val="00D56AE7"/>
    <w:rsid w:val="00D61F87"/>
    <w:rsid w:val="00D6401B"/>
    <w:rsid w:val="00D642E1"/>
    <w:rsid w:val="00D64A54"/>
    <w:rsid w:val="00D66C09"/>
    <w:rsid w:val="00D67B99"/>
    <w:rsid w:val="00D705E2"/>
    <w:rsid w:val="00D71E23"/>
    <w:rsid w:val="00D71F4F"/>
    <w:rsid w:val="00D723CB"/>
    <w:rsid w:val="00D72A14"/>
    <w:rsid w:val="00D76E5E"/>
    <w:rsid w:val="00D80391"/>
    <w:rsid w:val="00D8042A"/>
    <w:rsid w:val="00D8167B"/>
    <w:rsid w:val="00D8293E"/>
    <w:rsid w:val="00D85692"/>
    <w:rsid w:val="00D86F10"/>
    <w:rsid w:val="00D872D9"/>
    <w:rsid w:val="00D872E2"/>
    <w:rsid w:val="00D917B6"/>
    <w:rsid w:val="00D93277"/>
    <w:rsid w:val="00D934B8"/>
    <w:rsid w:val="00D94B10"/>
    <w:rsid w:val="00D94BA3"/>
    <w:rsid w:val="00D95C01"/>
    <w:rsid w:val="00D96425"/>
    <w:rsid w:val="00D96CD5"/>
    <w:rsid w:val="00D97AB1"/>
    <w:rsid w:val="00DA0737"/>
    <w:rsid w:val="00DA30C7"/>
    <w:rsid w:val="00DA62AD"/>
    <w:rsid w:val="00DB360E"/>
    <w:rsid w:val="00DB3EC1"/>
    <w:rsid w:val="00DB728F"/>
    <w:rsid w:val="00DC12F8"/>
    <w:rsid w:val="00DC38D8"/>
    <w:rsid w:val="00DC4BFC"/>
    <w:rsid w:val="00DC5748"/>
    <w:rsid w:val="00DC6F85"/>
    <w:rsid w:val="00DC760B"/>
    <w:rsid w:val="00DD184B"/>
    <w:rsid w:val="00DD3912"/>
    <w:rsid w:val="00DD59F4"/>
    <w:rsid w:val="00DE1D2A"/>
    <w:rsid w:val="00DE2E80"/>
    <w:rsid w:val="00DE5C2E"/>
    <w:rsid w:val="00DF0379"/>
    <w:rsid w:val="00DF0A0D"/>
    <w:rsid w:val="00DF30AB"/>
    <w:rsid w:val="00DF40F3"/>
    <w:rsid w:val="00E0128B"/>
    <w:rsid w:val="00E013EF"/>
    <w:rsid w:val="00E041D4"/>
    <w:rsid w:val="00E06775"/>
    <w:rsid w:val="00E06C62"/>
    <w:rsid w:val="00E07E9F"/>
    <w:rsid w:val="00E12FB4"/>
    <w:rsid w:val="00E16AEF"/>
    <w:rsid w:val="00E17E87"/>
    <w:rsid w:val="00E21DBA"/>
    <w:rsid w:val="00E24A9D"/>
    <w:rsid w:val="00E24B6C"/>
    <w:rsid w:val="00E25923"/>
    <w:rsid w:val="00E25B59"/>
    <w:rsid w:val="00E27E86"/>
    <w:rsid w:val="00E30144"/>
    <w:rsid w:val="00E33BA0"/>
    <w:rsid w:val="00E355DB"/>
    <w:rsid w:val="00E35815"/>
    <w:rsid w:val="00E36AE8"/>
    <w:rsid w:val="00E371EA"/>
    <w:rsid w:val="00E42518"/>
    <w:rsid w:val="00E4349B"/>
    <w:rsid w:val="00E4464F"/>
    <w:rsid w:val="00E45BBD"/>
    <w:rsid w:val="00E4643C"/>
    <w:rsid w:val="00E46788"/>
    <w:rsid w:val="00E4683F"/>
    <w:rsid w:val="00E47352"/>
    <w:rsid w:val="00E50F4D"/>
    <w:rsid w:val="00E51AD3"/>
    <w:rsid w:val="00E52F0D"/>
    <w:rsid w:val="00E53C12"/>
    <w:rsid w:val="00E57332"/>
    <w:rsid w:val="00E62264"/>
    <w:rsid w:val="00E63557"/>
    <w:rsid w:val="00E6362C"/>
    <w:rsid w:val="00E63D17"/>
    <w:rsid w:val="00E64855"/>
    <w:rsid w:val="00E64D2B"/>
    <w:rsid w:val="00E6525B"/>
    <w:rsid w:val="00E65784"/>
    <w:rsid w:val="00E66439"/>
    <w:rsid w:val="00E70330"/>
    <w:rsid w:val="00E7037D"/>
    <w:rsid w:val="00E7045F"/>
    <w:rsid w:val="00E7064D"/>
    <w:rsid w:val="00E81BE7"/>
    <w:rsid w:val="00E82631"/>
    <w:rsid w:val="00E82EFD"/>
    <w:rsid w:val="00E8510D"/>
    <w:rsid w:val="00E859F3"/>
    <w:rsid w:val="00E9078F"/>
    <w:rsid w:val="00E92043"/>
    <w:rsid w:val="00E927BE"/>
    <w:rsid w:val="00E92F06"/>
    <w:rsid w:val="00E938AB"/>
    <w:rsid w:val="00E95E4D"/>
    <w:rsid w:val="00E97A49"/>
    <w:rsid w:val="00EA26DD"/>
    <w:rsid w:val="00EA33B9"/>
    <w:rsid w:val="00EA3403"/>
    <w:rsid w:val="00EA3894"/>
    <w:rsid w:val="00EA597F"/>
    <w:rsid w:val="00EA5C05"/>
    <w:rsid w:val="00EA7189"/>
    <w:rsid w:val="00EB0182"/>
    <w:rsid w:val="00EB3594"/>
    <w:rsid w:val="00EB3836"/>
    <w:rsid w:val="00EB5FEB"/>
    <w:rsid w:val="00EB6A85"/>
    <w:rsid w:val="00EB7E1F"/>
    <w:rsid w:val="00EC00AB"/>
    <w:rsid w:val="00EC0CB9"/>
    <w:rsid w:val="00EC11A2"/>
    <w:rsid w:val="00EC796F"/>
    <w:rsid w:val="00ED112B"/>
    <w:rsid w:val="00ED5D17"/>
    <w:rsid w:val="00ED5D6A"/>
    <w:rsid w:val="00EE036C"/>
    <w:rsid w:val="00EE1131"/>
    <w:rsid w:val="00EE256B"/>
    <w:rsid w:val="00EE4869"/>
    <w:rsid w:val="00EE50AA"/>
    <w:rsid w:val="00EE5728"/>
    <w:rsid w:val="00EE6A5E"/>
    <w:rsid w:val="00EE740A"/>
    <w:rsid w:val="00EF0D20"/>
    <w:rsid w:val="00EF2695"/>
    <w:rsid w:val="00EF4DDE"/>
    <w:rsid w:val="00EF55B4"/>
    <w:rsid w:val="00F019D6"/>
    <w:rsid w:val="00F03737"/>
    <w:rsid w:val="00F042E7"/>
    <w:rsid w:val="00F04CD0"/>
    <w:rsid w:val="00F06C99"/>
    <w:rsid w:val="00F07395"/>
    <w:rsid w:val="00F073F9"/>
    <w:rsid w:val="00F075E7"/>
    <w:rsid w:val="00F07A45"/>
    <w:rsid w:val="00F13C67"/>
    <w:rsid w:val="00F20502"/>
    <w:rsid w:val="00F20988"/>
    <w:rsid w:val="00F21175"/>
    <w:rsid w:val="00F21566"/>
    <w:rsid w:val="00F256C8"/>
    <w:rsid w:val="00F3174A"/>
    <w:rsid w:val="00F31F0C"/>
    <w:rsid w:val="00F32641"/>
    <w:rsid w:val="00F332AE"/>
    <w:rsid w:val="00F33A82"/>
    <w:rsid w:val="00F37137"/>
    <w:rsid w:val="00F4024E"/>
    <w:rsid w:val="00F41034"/>
    <w:rsid w:val="00F43ED6"/>
    <w:rsid w:val="00F4520E"/>
    <w:rsid w:val="00F45816"/>
    <w:rsid w:val="00F468B6"/>
    <w:rsid w:val="00F46B5C"/>
    <w:rsid w:val="00F47DC5"/>
    <w:rsid w:val="00F500F6"/>
    <w:rsid w:val="00F5033C"/>
    <w:rsid w:val="00F5106A"/>
    <w:rsid w:val="00F52240"/>
    <w:rsid w:val="00F52789"/>
    <w:rsid w:val="00F557E3"/>
    <w:rsid w:val="00F55E0E"/>
    <w:rsid w:val="00F5651C"/>
    <w:rsid w:val="00F57E41"/>
    <w:rsid w:val="00F6795C"/>
    <w:rsid w:val="00F67AC8"/>
    <w:rsid w:val="00F702EF"/>
    <w:rsid w:val="00F72BBA"/>
    <w:rsid w:val="00F72F69"/>
    <w:rsid w:val="00F74FCA"/>
    <w:rsid w:val="00F7627A"/>
    <w:rsid w:val="00F76C0C"/>
    <w:rsid w:val="00F776A8"/>
    <w:rsid w:val="00F81352"/>
    <w:rsid w:val="00F82221"/>
    <w:rsid w:val="00F84370"/>
    <w:rsid w:val="00F84A10"/>
    <w:rsid w:val="00F85808"/>
    <w:rsid w:val="00F86967"/>
    <w:rsid w:val="00F87DBF"/>
    <w:rsid w:val="00F917EC"/>
    <w:rsid w:val="00F91FBD"/>
    <w:rsid w:val="00F95F5D"/>
    <w:rsid w:val="00F96B6B"/>
    <w:rsid w:val="00F97BD7"/>
    <w:rsid w:val="00FA1B86"/>
    <w:rsid w:val="00FA2D5E"/>
    <w:rsid w:val="00FA303F"/>
    <w:rsid w:val="00FA6547"/>
    <w:rsid w:val="00FA6F5A"/>
    <w:rsid w:val="00FB2624"/>
    <w:rsid w:val="00FB281F"/>
    <w:rsid w:val="00FB491A"/>
    <w:rsid w:val="00FB6773"/>
    <w:rsid w:val="00FC4DF2"/>
    <w:rsid w:val="00FC6B3F"/>
    <w:rsid w:val="00FD1933"/>
    <w:rsid w:val="00FD1BCE"/>
    <w:rsid w:val="00FD4D59"/>
    <w:rsid w:val="00FD592C"/>
    <w:rsid w:val="00FD7D12"/>
    <w:rsid w:val="00FE2E3E"/>
    <w:rsid w:val="00FE3549"/>
    <w:rsid w:val="00FE3573"/>
    <w:rsid w:val="00FE3D5B"/>
    <w:rsid w:val="00FE6A27"/>
    <w:rsid w:val="00FE6FE7"/>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7A6EB9"/>
  <w14:defaultImageDpi w14:val="0"/>
  <w15:docId w15:val="{65A10553-6136-41FC-AB25-BC596D5B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Note Heading"/>
    <w:basedOn w:val="a"/>
    <w:next w:val="a"/>
    <w:link w:val="a5"/>
    <w:uiPriority w:val="99"/>
    <w:pPr>
      <w:jc w:val="center"/>
    </w:pPr>
    <w:rPr>
      <w:sz w:val="24"/>
      <w:szCs w:val="24"/>
    </w:rPr>
  </w:style>
  <w:style w:type="character" w:customStyle="1" w:styleId="a5">
    <w:name w:val="記 (文字)"/>
    <w:basedOn w:val="a0"/>
    <w:link w:val="a4"/>
    <w:uiPriority w:val="99"/>
    <w:semiHidden/>
    <w:locked/>
    <w:rPr>
      <w:rFonts w:ascii="ＭＳ 明朝" w:cs="Times New Roman"/>
      <w:kern w:val="2"/>
      <w:sz w:val="22"/>
      <w:szCs w:val="22"/>
    </w:rPr>
  </w:style>
  <w:style w:type="paragraph" w:styleId="a6">
    <w:name w:val="Closing"/>
    <w:basedOn w:val="a"/>
    <w:link w:val="a7"/>
    <w:uiPriority w:val="99"/>
    <w:pPr>
      <w:jc w:val="right"/>
    </w:pPr>
    <w:rPr>
      <w:sz w:val="24"/>
      <w:szCs w:val="24"/>
    </w:rPr>
  </w:style>
  <w:style w:type="character" w:customStyle="1" w:styleId="a7">
    <w:name w:val="結語 (文字)"/>
    <w:basedOn w:val="a0"/>
    <w:link w:val="a6"/>
    <w:uiPriority w:val="99"/>
    <w:semiHidden/>
    <w:locked/>
    <w:rPr>
      <w:rFonts w:ascii="ＭＳ 明朝" w:cs="Times New Roman"/>
      <w:kern w:val="2"/>
      <w:sz w:val="22"/>
      <w:szCs w:val="22"/>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2"/>
      <w:szCs w:val="22"/>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2"/>
      <w:szCs w:val="22"/>
    </w:rPr>
  </w:style>
  <w:style w:type="character" w:styleId="ac">
    <w:name w:val="page number"/>
    <w:basedOn w:val="a0"/>
    <w:uiPriority w:val="99"/>
    <w:rPr>
      <w:rFonts w:cs="Times New Roman"/>
    </w:rPr>
  </w:style>
  <w:style w:type="paragraph" w:styleId="ad">
    <w:name w:val="Date"/>
    <w:basedOn w:val="a"/>
    <w:next w:val="a"/>
    <w:link w:val="ae"/>
    <w:uiPriority w:val="99"/>
    <w:rsid w:val="00C31F72"/>
  </w:style>
  <w:style w:type="character" w:customStyle="1" w:styleId="ae">
    <w:name w:val="日付 (文字)"/>
    <w:basedOn w:val="a0"/>
    <w:link w:val="ad"/>
    <w:uiPriority w:val="99"/>
    <w:semiHidden/>
    <w:locked/>
    <w:rPr>
      <w:rFonts w:ascii="ＭＳ 明朝" w:cs="Times New Roman"/>
      <w:kern w:val="2"/>
      <w:sz w:val="22"/>
      <w:szCs w:val="22"/>
    </w:rPr>
  </w:style>
  <w:style w:type="character" w:customStyle="1" w:styleId="pcm">
    <w:name w:val="p cm"/>
    <w:basedOn w:val="a0"/>
    <w:rsid w:val="009A0DF5"/>
    <w:rPr>
      <w:rFonts w:cs="Times New Roman"/>
    </w:rPr>
  </w:style>
  <w:style w:type="paragraph" w:customStyle="1" w:styleId="num22">
    <w:name w:val="num22"/>
    <w:basedOn w:val="a"/>
    <w:rsid w:val="00F95F5D"/>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F95F5D"/>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cm">
    <w:name w:val="num cm"/>
    <w:basedOn w:val="a0"/>
    <w:rsid w:val="00F95F5D"/>
    <w:rPr>
      <w:rFonts w:cs="Times New Roman"/>
    </w:rPr>
  </w:style>
  <w:style w:type="table" w:styleId="af">
    <w:name w:val="Table Grid"/>
    <w:basedOn w:val="a1"/>
    <w:uiPriority w:val="59"/>
    <w:rsid w:val="008E5E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rsid w:val="0064389D"/>
    <w:rPr>
      <w:rFonts w:ascii="Arial" w:eastAsia="ＭＳ ゴシック" w:hAnsi="Arial"/>
      <w:sz w:val="18"/>
      <w:szCs w:val="18"/>
    </w:rPr>
  </w:style>
  <w:style w:type="character" w:customStyle="1" w:styleId="af1">
    <w:name w:val="吹き出し (文字)"/>
    <w:basedOn w:val="a0"/>
    <w:link w:val="af0"/>
    <w:uiPriority w:val="99"/>
    <w:locked/>
    <w:rsid w:val="0064389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328526">
      <w:marLeft w:val="0"/>
      <w:marRight w:val="0"/>
      <w:marTop w:val="0"/>
      <w:marBottom w:val="0"/>
      <w:divBdr>
        <w:top w:val="none" w:sz="0" w:space="0" w:color="auto"/>
        <w:left w:val="none" w:sz="0" w:space="0" w:color="auto"/>
        <w:bottom w:val="none" w:sz="0" w:space="0" w:color="auto"/>
        <w:right w:val="none" w:sz="0" w:space="0" w:color="auto"/>
      </w:divBdr>
    </w:div>
    <w:div w:id="1689328529">
      <w:marLeft w:val="0"/>
      <w:marRight w:val="0"/>
      <w:marTop w:val="0"/>
      <w:marBottom w:val="0"/>
      <w:divBdr>
        <w:top w:val="none" w:sz="0" w:space="0" w:color="auto"/>
        <w:left w:val="none" w:sz="0" w:space="0" w:color="auto"/>
        <w:bottom w:val="none" w:sz="0" w:space="0" w:color="auto"/>
        <w:right w:val="none" w:sz="0" w:space="0" w:color="auto"/>
      </w:divBdr>
      <w:divsChild>
        <w:div w:id="1689328509">
          <w:marLeft w:val="0"/>
          <w:marRight w:val="0"/>
          <w:marTop w:val="0"/>
          <w:marBottom w:val="0"/>
          <w:divBdr>
            <w:top w:val="none" w:sz="0" w:space="0" w:color="auto"/>
            <w:left w:val="none" w:sz="0" w:space="0" w:color="auto"/>
            <w:bottom w:val="none" w:sz="0" w:space="0" w:color="auto"/>
            <w:right w:val="none" w:sz="0" w:space="0" w:color="auto"/>
          </w:divBdr>
          <w:divsChild>
            <w:div w:id="16893285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9328564">
                  <w:marLeft w:val="-4275"/>
                  <w:marRight w:val="0"/>
                  <w:marTop w:val="0"/>
                  <w:marBottom w:val="0"/>
                  <w:divBdr>
                    <w:top w:val="none" w:sz="0" w:space="0" w:color="auto"/>
                    <w:left w:val="none" w:sz="0" w:space="0" w:color="auto"/>
                    <w:bottom w:val="none" w:sz="0" w:space="0" w:color="auto"/>
                    <w:right w:val="none" w:sz="0" w:space="0" w:color="auto"/>
                  </w:divBdr>
                  <w:divsChild>
                    <w:div w:id="16893285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89328522">
                          <w:marLeft w:val="0"/>
                          <w:marRight w:val="0"/>
                          <w:marTop w:val="0"/>
                          <w:marBottom w:val="0"/>
                          <w:divBdr>
                            <w:top w:val="none" w:sz="0" w:space="0" w:color="auto"/>
                            <w:left w:val="none" w:sz="0" w:space="0" w:color="auto"/>
                            <w:bottom w:val="none" w:sz="0" w:space="0" w:color="auto"/>
                            <w:right w:val="none" w:sz="0" w:space="0" w:color="auto"/>
                          </w:divBdr>
                          <w:divsChild>
                            <w:div w:id="1689328513">
                              <w:marLeft w:val="0"/>
                              <w:marRight w:val="0"/>
                              <w:marTop w:val="0"/>
                              <w:marBottom w:val="0"/>
                              <w:divBdr>
                                <w:top w:val="none" w:sz="0" w:space="0" w:color="auto"/>
                                <w:left w:val="none" w:sz="0" w:space="0" w:color="auto"/>
                                <w:bottom w:val="none" w:sz="0" w:space="0" w:color="auto"/>
                                <w:right w:val="none" w:sz="0" w:space="0" w:color="auto"/>
                              </w:divBdr>
                              <w:divsChild>
                                <w:div w:id="1689328531">
                                  <w:marLeft w:val="0"/>
                                  <w:marRight w:val="0"/>
                                  <w:marTop w:val="0"/>
                                  <w:marBottom w:val="0"/>
                                  <w:divBdr>
                                    <w:top w:val="none" w:sz="0" w:space="0" w:color="auto"/>
                                    <w:left w:val="none" w:sz="0" w:space="0" w:color="auto"/>
                                    <w:bottom w:val="none" w:sz="0" w:space="0" w:color="auto"/>
                                    <w:right w:val="none" w:sz="0" w:space="0" w:color="auto"/>
                                  </w:divBdr>
                                  <w:divsChild>
                                    <w:div w:id="16893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14">
                              <w:marLeft w:val="0"/>
                              <w:marRight w:val="0"/>
                              <w:marTop w:val="0"/>
                              <w:marBottom w:val="0"/>
                              <w:divBdr>
                                <w:top w:val="none" w:sz="0" w:space="0" w:color="auto"/>
                                <w:left w:val="none" w:sz="0" w:space="0" w:color="auto"/>
                                <w:bottom w:val="none" w:sz="0" w:space="0" w:color="auto"/>
                                <w:right w:val="none" w:sz="0" w:space="0" w:color="auto"/>
                              </w:divBdr>
                              <w:divsChild>
                                <w:div w:id="1689328538">
                                  <w:marLeft w:val="0"/>
                                  <w:marRight w:val="0"/>
                                  <w:marTop w:val="0"/>
                                  <w:marBottom w:val="0"/>
                                  <w:divBdr>
                                    <w:top w:val="none" w:sz="0" w:space="0" w:color="auto"/>
                                    <w:left w:val="none" w:sz="0" w:space="0" w:color="auto"/>
                                    <w:bottom w:val="none" w:sz="0" w:space="0" w:color="auto"/>
                                    <w:right w:val="none" w:sz="0" w:space="0" w:color="auto"/>
                                  </w:divBdr>
                                  <w:divsChild>
                                    <w:div w:id="16893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20">
                              <w:marLeft w:val="0"/>
                              <w:marRight w:val="0"/>
                              <w:marTop w:val="0"/>
                              <w:marBottom w:val="0"/>
                              <w:divBdr>
                                <w:top w:val="none" w:sz="0" w:space="0" w:color="auto"/>
                                <w:left w:val="none" w:sz="0" w:space="0" w:color="auto"/>
                                <w:bottom w:val="none" w:sz="0" w:space="0" w:color="auto"/>
                                <w:right w:val="none" w:sz="0" w:space="0" w:color="auto"/>
                              </w:divBdr>
                              <w:divsChild>
                                <w:div w:id="1689328540">
                                  <w:marLeft w:val="0"/>
                                  <w:marRight w:val="0"/>
                                  <w:marTop w:val="0"/>
                                  <w:marBottom w:val="0"/>
                                  <w:divBdr>
                                    <w:top w:val="none" w:sz="0" w:space="0" w:color="auto"/>
                                    <w:left w:val="none" w:sz="0" w:space="0" w:color="auto"/>
                                    <w:bottom w:val="none" w:sz="0" w:space="0" w:color="auto"/>
                                    <w:right w:val="none" w:sz="0" w:space="0" w:color="auto"/>
                                  </w:divBdr>
                                  <w:divsChild>
                                    <w:div w:id="16893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32">
                              <w:marLeft w:val="0"/>
                              <w:marRight w:val="0"/>
                              <w:marTop w:val="0"/>
                              <w:marBottom w:val="0"/>
                              <w:divBdr>
                                <w:top w:val="none" w:sz="0" w:space="0" w:color="auto"/>
                                <w:left w:val="none" w:sz="0" w:space="0" w:color="auto"/>
                                <w:bottom w:val="none" w:sz="0" w:space="0" w:color="auto"/>
                                <w:right w:val="none" w:sz="0" w:space="0" w:color="auto"/>
                              </w:divBdr>
                              <w:divsChild>
                                <w:div w:id="1689328536">
                                  <w:marLeft w:val="0"/>
                                  <w:marRight w:val="0"/>
                                  <w:marTop w:val="0"/>
                                  <w:marBottom w:val="0"/>
                                  <w:divBdr>
                                    <w:top w:val="none" w:sz="0" w:space="0" w:color="auto"/>
                                    <w:left w:val="none" w:sz="0" w:space="0" w:color="auto"/>
                                    <w:bottom w:val="none" w:sz="0" w:space="0" w:color="auto"/>
                                    <w:right w:val="none" w:sz="0" w:space="0" w:color="auto"/>
                                  </w:divBdr>
                                  <w:divsChild>
                                    <w:div w:id="16893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34">
                              <w:marLeft w:val="0"/>
                              <w:marRight w:val="0"/>
                              <w:marTop w:val="0"/>
                              <w:marBottom w:val="0"/>
                              <w:divBdr>
                                <w:top w:val="none" w:sz="0" w:space="0" w:color="auto"/>
                                <w:left w:val="none" w:sz="0" w:space="0" w:color="auto"/>
                                <w:bottom w:val="none" w:sz="0" w:space="0" w:color="auto"/>
                                <w:right w:val="none" w:sz="0" w:space="0" w:color="auto"/>
                              </w:divBdr>
                              <w:divsChild>
                                <w:div w:id="1689328524">
                                  <w:marLeft w:val="0"/>
                                  <w:marRight w:val="0"/>
                                  <w:marTop w:val="0"/>
                                  <w:marBottom w:val="0"/>
                                  <w:divBdr>
                                    <w:top w:val="none" w:sz="0" w:space="0" w:color="auto"/>
                                    <w:left w:val="none" w:sz="0" w:space="0" w:color="auto"/>
                                    <w:bottom w:val="none" w:sz="0" w:space="0" w:color="auto"/>
                                    <w:right w:val="none" w:sz="0" w:space="0" w:color="auto"/>
                                  </w:divBdr>
                                  <w:divsChild>
                                    <w:div w:id="16893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39">
                              <w:marLeft w:val="0"/>
                              <w:marRight w:val="0"/>
                              <w:marTop w:val="0"/>
                              <w:marBottom w:val="0"/>
                              <w:divBdr>
                                <w:top w:val="none" w:sz="0" w:space="0" w:color="auto"/>
                                <w:left w:val="none" w:sz="0" w:space="0" w:color="auto"/>
                                <w:bottom w:val="none" w:sz="0" w:space="0" w:color="auto"/>
                                <w:right w:val="none" w:sz="0" w:space="0" w:color="auto"/>
                              </w:divBdr>
                              <w:divsChild>
                                <w:div w:id="1689328563">
                                  <w:marLeft w:val="0"/>
                                  <w:marRight w:val="0"/>
                                  <w:marTop w:val="0"/>
                                  <w:marBottom w:val="0"/>
                                  <w:divBdr>
                                    <w:top w:val="none" w:sz="0" w:space="0" w:color="auto"/>
                                    <w:left w:val="none" w:sz="0" w:space="0" w:color="auto"/>
                                    <w:bottom w:val="none" w:sz="0" w:space="0" w:color="auto"/>
                                    <w:right w:val="none" w:sz="0" w:space="0" w:color="auto"/>
                                  </w:divBdr>
                                  <w:divsChild>
                                    <w:div w:id="16893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45">
                              <w:marLeft w:val="0"/>
                              <w:marRight w:val="0"/>
                              <w:marTop w:val="0"/>
                              <w:marBottom w:val="0"/>
                              <w:divBdr>
                                <w:top w:val="none" w:sz="0" w:space="0" w:color="auto"/>
                                <w:left w:val="none" w:sz="0" w:space="0" w:color="auto"/>
                                <w:bottom w:val="none" w:sz="0" w:space="0" w:color="auto"/>
                                <w:right w:val="none" w:sz="0" w:space="0" w:color="auto"/>
                              </w:divBdr>
                              <w:divsChild>
                                <w:div w:id="1689328519">
                                  <w:marLeft w:val="0"/>
                                  <w:marRight w:val="0"/>
                                  <w:marTop w:val="0"/>
                                  <w:marBottom w:val="0"/>
                                  <w:divBdr>
                                    <w:top w:val="none" w:sz="0" w:space="0" w:color="auto"/>
                                    <w:left w:val="none" w:sz="0" w:space="0" w:color="auto"/>
                                    <w:bottom w:val="none" w:sz="0" w:space="0" w:color="auto"/>
                                    <w:right w:val="none" w:sz="0" w:space="0" w:color="auto"/>
                                  </w:divBdr>
                                  <w:divsChild>
                                    <w:div w:id="16893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50">
                              <w:marLeft w:val="0"/>
                              <w:marRight w:val="0"/>
                              <w:marTop w:val="0"/>
                              <w:marBottom w:val="0"/>
                              <w:divBdr>
                                <w:top w:val="none" w:sz="0" w:space="0" w:color="auto"/>
                                <w:left w:val="none" w:sz="0" w:space="0" w:color="auto"/>
                                <w:bottom w:val="none" w:sz="0" w:space="0" w:color="auto"/>
                                <w:right w:val="none" w:sz="0" w:space="0" w:color="auto"/>
                              </w:divBdr>
                              <w:divsChild>
                                <w:div w:id="1689328517">
                                  <w:marLeft w:val="0"/>
                                  <w:marRight w:val="0"/>
                                  <w:marTop w:val="0"/>
                                  <w:marBottom w:val="0"/>
                                  <w:divBdr>
                                    <w:top w:val="none" w:sz="0" w:space="0" w:color="auto"/>
                                    <w:left w:val="none" w:sz="0" w:space="0" w:color="auto"/>
                                    <w:bottom w:val="none" w:sz="0" w:space="0" w:color="auto"/>
                                    <w:right w:val="none" w:sz="0" w:space="0" w:color="auto"/>
                                  </w:divBdr>
                                  <w:divsChild>
                                    <w:div w:id="16893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53">
                              <w:marLeft w:val="0"/>
                              <w:marRight w:val="0"/>
                              <w:marTop w:val="0"/>
                              <w:marBottom w:val="0"/>
                              <w:divBdr>
                                <w:top w:val="none" w:sz="0" w:space="0" w:color="auto"/>
                                <w:left w:val="none" w:sz="0" w:space="0" w:color="auto"/>
                                <w:bottom w:val="none" w:sz="0" w:space="0" w:color="auto"/>
                                <w:right w:val="none" w:sz="0" w:space="0" w:color="auto"/>
                              </w:divBdr>
                              <w:divsChild>
                                <w:div w:id="1689328542">
                                  <w:marLeft w:val="0"/>
                                  <w:marRight w:val="0"/>
                                  <w:marTop w:val="0"/>
                                  <w:marBottom w:val="0"/>
                                  <w:divBdr>
                                    <w:top w:val="none" w:sz="0" w:space="0" w:color="auto"/>
                                    <w:left w:val="none" w:sz="0" w:space="0" w:color="auto"/>
                                    <w:bottom w:val="none" w:sz="0" w:space="0" w:color="auto"/>
                                    <w:right w:val="none" w:sz="0" w:space="0" w:color="auto"/>
                                  </w:divBdr>
                                  <w:divsChild>
                                    <w:div w:id="16893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328554">
      <w:marLeft w:val="0"/>
      <w:marRight w:val="0"/>
      <w:marTop w:val="0"/>
      <w:marBottom w:val="0"/>
      <w:divBdr>
        <w:top w:val="none" w:sz="0" w:space="0" w:color="auto"/>
        <w:left w:val="none" w:sz="0" w:space="0" w:color="auto"/>
        <w:bottom w:val="none" w:sz="0" w:space="0" w:color="auto"/>
        <w:right w:val="none" w:sz="0" w:space="0" w:color="auto"/>
      </w:divBdr>
    </w:div>
    <w:div w:id="1689328558">
      <w:marLeft w:val="0"/>
      <w:marRight w:val="0"/>
      <w:marTop w:val="0"/>
      <w:marBottom w:val="0"/>
      <w:divBdr>
        <w:top w:val="none" w:sz="0" w:space="0" w:color="auto"/>
        <w:left w:val="none" w:sz="0" w:space="0" w:color="auto"/>
        <w:bottom w:val="none" w:sz="0" w:space="0" w:color="auto"/>
        <w:right w:val="none" w:sz="0" w:space="0" w:color="auto"/>
      </w:divBdr>
      <w:divsChild>
        <w:div w:id="1689328516">
          <w:marLeft w:val="0"/>
          <w:marRight w:val="0"/>
          <w:marTop w:val="0"/>
          <w:marBottom w:val="0"/>
          <w:divBdr>
            <w:top w:val="none" w:sz="0" w:space="0" w:color="auto"/>
            <w:left w:val="none" w:sz="0" w:space="0" w:color="auto"/>
            <w:bottom w:val="none" w:sz="0" w:space="0" w:color="auto"/>
            <w:right w:val="none" w:sz="0" w:space="0" w:color="auto"/>
          </w:divBdr>
          <w:divsChild>
            <w:div w:id="16893285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9328510">
                  <w:marLeft w:val="-4275"/>
                  <w:marRight w:val="0"/>
                  <w:marTop w:val="0"/>
                  <w:marBottom w:val="0"/>
                  <w:divBdr>
                    <w:top w:val="none" w:sz="0" w:space="0" w:color="auto"/>
                    <w:left w:val="none" w:sz="0" w:space="0" w:color="auto"/>
                    <w:bottom w:val="none" w:sz="0" w:space="0" w:color="auto"/>
                    <w:right w:val="none" w:sz="0" w:space="0" w:color="auto"/>
                  </w:divBdr>
                  <w:divsChild>
                    <w:div w:id="16893285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89328518">
                          <w:marLeft w:val="0"/>
                          <w:marRight w:val="0"/>
                          <w:marTop w:val="0"/>
                          <w:marBottom w:val="0"/>
                          <w:divBdr>
                            <w:top w:val="none" w:sz="0" w:space="0" w:color="auto"/>
                            <w:left w:val="none" w:sz="0" w:space="0" w:color="auto"/>
                            <w:bottom w:val="none" w:sz="0" w:space="0" w:color="auto"/>
                            <w:right w:val="none" w:sz="0" w:space="0" w:color="auto"/>
                          </w:divBdr>
                          <w:divsChild>
                            <w:div w:id="1689328527">
                              <w:marLeft w:val="0"/>
                              <w:marRight w:val="0"/>
                              <w:marTop w:val="0"/>
                              <w:marBottom w:val="0"/>
                              <w:divBdr>
                                <w:top w:val="none" w:sz="0" w:space="0" w:color="auto"/>
                                <w:left w:val="none" w:sz="0" w:space="0" w:color="auto"/>
                                <w:bottom w:val="none" w:sz="0" w:space="0" w:color="auto"/>
                                <w:right w:val="none" w:sz="0" w:space="0" w:color="auto"/>
                              </w:divBdr>
                              <w:divsChild>
                                <w:div w:id="1689328547">
                                  <w:marLeft w:val="0"/>
                                  <w:marRight w:val="0"/>
                                  <w:marTop w:val="0"/>
                                  <w:marBottom w:val="0"/>
                                  <w:divBdr>
                                    <w:top w:val="none" w:sz="0" w:space="0" w:color="auto"/>
                                    <w:left w:val="none" w:sz="0" w:space="0" w:color="auto"/>
                                    <w:bottom w:val="none" w:sz="0" w:space="0" w:color="auto"/>
                                    <w:right w:val="none" w:sz="0" w:space="0" w:color="auto"/>
                                  </w:divBdr>
                                  <w:divsChild>
                                    <w:div w:id="1689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35">
                              <w:marLeft w:val="0"/>
                              <w:marRight w:val="0"/>
                              <w:marTop w:val="0"/>
                              <w:marBottom w:val="0"/>
                              <w:divBdr>
                                <w:top w:val="none" w:sz="0" w:space="0" w:color="auto"/>
                                <w:left w:val="none" w:sz="0" w:space="0" w:color="auto"/>
                                <w:bottom w:val="none" w:sz="0" w:space="0" w:color="auto"/>
                                <w:right w:val="none" w:sz="0" w:space="0" w:color="auto"/>
                              </w:divBdr>
                              <w:divsChild>
                                <w:div w:id="1689328521">
                                  <w:marLeft w:val="0"/>
                                  <w:marRight w:val="0"/>
                                  <w:marTop w:val="0"/>
                                  <w:marBottom w:val="0"/>
                                  <w:divBdr>
                                    <w:top w:val="none" w:sz="0" w:space="0" w:color="auto"/>
                                    <w:left w:val="none" w:sz="0" w:space="0" w:color="auto"/>
                                    <w:bottom w:val="none" w:sz="0" w:space="0" w:color="auto"/>
                                    <w:right w:val="none" w:sz="0" w:space="0" w:color="auto"/>
                                  </w:divBdr>
                                  <w:divsChild>
                                    <w:div w:id="16893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41">
                              <w:marLeft w:val="0"/>
                              <w:marRight w:val="0"/>
                              <w:marTop w:val="0"/>
                              <w:marBottom w:val="0"/>
                              <w:divBdr>
                                <w:top w:val="none" w:sz="0" w:space="0" w:color="auto"/>
                                <w:left w:val="none" w:sz="0" w:space="0" w:color="auto"/>
                                <w:bottom w:val="none" w:sz="0" w:space="0" w:color="auto"/>
                                <w:right w:val="none" w:sz="0" w:space="0" w:color="auto"/>
                              </w:divBdr>
                              <w:divsChild>
                                <w:div w:id="1689328528">
                                  <w:marLeft w:val="0"/>
                                  <w:marRight w:val="0"/>
                                  <w:marTop w:val="0"/>
                                  <w:marBottom w:val="0"/>
                                  <w:divBdr>
                                    <w:top w:val="none" w:sz="0" w:space="0" w:color="auto"/>
                                    <w:left w:val="none" w:sz="0" w:space="0" w:color="auto"/>
                                    <w:bottom w:val="none" w:sz="0" w:space="0" w:color="auto"/>
                                    <w:right w:val="none" w:sz="0" w:space="0" w:color="auto"/>
                                  </w:divBdr>
                                  <w:divsChild>
                                    <w:div w:id="16893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43">
                              <w:marLeft w:val="0"/>
                              <w:marRight w:val="0"/>
                              <w:marTop w:val="0"/>
                              <w:marBottom w:val="0"/>
                              <w:divBdr>
                                <w:top w:val="none" w:sz="0" w:space="0" w:color="auto"/>
                                <w:left w:val="none" w:sz="0" w:space="0" w:color="auto"/>
                                <w:bottom w:val="none" w:sz="0" w:space="0" w:color="auto"/>
                                <w:right w:val="none" w:sz="0" w:space="0" w:color="auto"/>
                              </w:divBdr>
                              <w:divsChild>
                                <w:div w:id="1689328556">
                                  <w:marLeft w:val="0"/>
                                  <w:marRight w:val="0"/>
                                  <w:marTop w:val="0"/>
                                  <w:marBottom w:val="0"/>
                                  <w:divBdr>
                                    <w:top w:val="none" w:sz="0" w:space="0" w:color="auto"/>
                                    <w:left w:val="none" w:sz="0" w:space="0" w:color="auto"/>
                                    <w:bottom w:val="none" w:sz="0" w:space="0" w:color="auto"/>
                                    <w:right w:val="none" w:sz="0" w:space="0" w:color="auto"/>
                                  </w:divBdr>
                                  <w:divsChild>
                                    <w:div w:id="16893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561">
                              <w:marLeft w:val="0"/>
                              <w:marRight w:val="0"/>
                              <w:marTop w:val="0"/>
                              <w:marBottom w:val="0"/>
                              <w:divBdr>
                                <w:top w:val="none" w:sz="0" w:space="0" w:color="auto"/>
                                <w:left w:val="none" w:sz="0" w:space="0" w:color="auto"/>
                                <w:bottom w:val="none" w:sz="0" w:space="0" w:color="auto"/>
                                <w:right w:val="none" w:sz="0" w:space="0" w:color="auto"/>
                              </w:divBdr>
                              <w:divsChild>
                                <w:div w:id="1689328549">
                                  <w:marLeft w:val="0"/>
                                  <w:marRight w:val="0"/>
                                  <w:marTop w:val="0"/>
                                  <w:marBottom w:val="0"/>
                                  <w:divBdr>
                                    <w:top w:val="none" w:sz="0" w:space="0" w:color="auto"/>
                                    <w:left w:val="none" w:sz="0" w:space="0" w:color="auto"/>
                                    <w:bottom w:val="none" w:sz="0" w:space="0" w:color="auto"/>
                                    <w:right w:val="none" w:sz="0" w:space="0" w:color="auto"/>
                                  </w:divBdr>
                                  <w:divsChild>
                                    <w:div w:id="1689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0151-4A11-47A7-B5B1-22A50EF2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平成１６年度市有地売払いの入札実施案内書</vt:lpstr>
    </vt:vector>
  </TitlesOfParts>
  <Company>彦根市</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平成１６年度市有地売払いの入札実施案内書</dc:title>
  <dc:subject/>
  <dc:creator>彦根市</dc:creator>
  <cp:keywords/>
  <dc:description/>
  <cp:lastModifiedBy>甲良町</cp:lastModifiedBy>
  <cp:revision>3</cp:revision>
  <cp:lastPrinted>2013-12-20T05:03:00Z</cp:lastPrinted>
  <dcterms:created xsi:type="dcterms:W3CDTF">2022-04-07T09:35:00Z</dcterms:created>
  <dcterms:modified xsi:type="dcterms:W3CDTF">2022-04-12T02:09:00Z</dcterms:modified>
</cp:coreProperties>
</file>