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5CBB" w14:textId="3769E6EC" w:rsidR="00563933" w:rsidRPr="007E1140" w:rsidRDefault="00042954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令和４年1</w:t>
      </w:r>
      <w:r w:rsidR="00AD40B8">
        <w:rPr>
          <w:rFonts w:hint="eastAsia"/>
          <w:sz w:val="32"/>
          <w:szCs w:val="32"/>
        </w:rPr>
        <w:t>2</w:t>
      </w:r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14:paraId="48AD5630" w14:textId="77777777" w:rsidR="007E1140" w:rsidRDefault="007E1140">
      <w:pPr>
        <w:rPr>
          <w:szCs w:val="21"/>
        </w:rPr>
      </w:pPr>
    </w:p>
    <w:p w14:paraId="3CD04AA0" w14:textId="4BB5FFC0"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042954">
        <w:rPr>
          <w:rFonts w:hint="eastAsia"/>
          <w:szCs w:val="21"/>
        </w:rPr>
        <w:t>条に基づき、令和４年1</w:t>
      </w:r>
      <w:r w:rsidR="00AD40B8">
        <w:rPr>
          <w:rFonts w:hint="eastAsia"/>
          <w:szCs w:val="21"/>
        </w:rPr>
        <w:t>2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14:paraId="1DCBB824" w14:textId="77777777"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14:paraId="2B63F2A7" w14:textId="77777777" w:rsidR="00765433" w:rsidRDefault="00765433" w:rsidP="00765433">
      <w:pPr>
        <w:rPr>
          <w:szCs w:val="21"/>
        </w:rPr>
      </w:pPr>
    </w:p>
    <w:p w14:paraId="3460C5A3" w14:textId="3648806A" w:rsidR="00765433" w:rsidRDefault="002E5954" w:rsidP="00765433">
      <w:pPr>
        <w:rPr>
          <w:szCs w:val="21"/>
        </w:rPr>
      </w:pPr>
      <w:r>
        <w:rPr>
          <w:rFonts w:hint="eastAsia"/>
          <w:szCs w:val="21"/>
        </w:rPr>
        <w:t>令和</w:t>
      </w:r>
      <w:r w:rsidR="00AD40B8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AD40B8">
        <w:rPr>
          <w:rFonts w:hint="eastAsia"/>
          <w:szCs w:val="21"/>
        </w:rPr>
        <w:t>１</w:t>
      </w:r>
      <w:r w:rsidR="00435AD7">
        <w:rPr>
          <w:rFonts w:hint="eastAsia"/>
          <w:szCs w:val="21"/>
        </w:rPr>
        <w:t>月</w:t>
      </w:r>
      <w:r w:rsidR="00AD40B8">
        <w:rPr>
          <w:rFonts w:hint="eastAsia"/>
          <w:szCs w:val="21"/>
        </w:rPr>
        <w:t>10</w:t>
      </w:r>
      <w:r w:rsidR="006A6FCE">
        <w:rPr>
          <w:rFonts w:hint="eastAsia"/>
          <w:szCs w:val="21"/>
        </w:rPr>
        <w:t>日</w:t>
      </w:r>
    </w:p>
    <w:p w14:paraId="7F8AD74D" w14:textId="77777777" w:rsidR="006A6FCE" w:rsidRDefault="006A6FCE" w:rsidP="00765433">
      <w:pPr>
        <w:rPr>
          <w:szCs w:val="21"/>
        </w:rPr>
      </w:pPr>
    </w:p>
    <w:p w14:paraId="0C72A40E" w14:textId="77777777"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14:paraId="250C62F6" w14:textId="77777777" w:rsidR="00765433" w:rsidRDefault="00765433" w:rsidP="00765433">
      <w:pPr>
        <w:rPr>
          <w:szCs w:val="21"/>
        </w:rPr>
      </w:pPr>
    </w:p>
    <w:p w14:paraId="673D41D8" w14:textId="77777777"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413EA70" w14:textId="77777777" w:rsidR="00765433" w:rsidRPr="003015CB" w:rsidRDefault="00765433" w:rsidP="00765433">
      <w:pPr>
        <w:rPr>
          <w:szCs w:val="21"/>
        </w:rPr>
      </w:pPr>
    </w:p>
    <w:p w14:paraId="7B15A4E6" w14:textId="0ACD8FD9" w:rsidR="007E1140" w:rsidRPr="003015CB" w:rsidRDefault="00042954">
      <w:pPr>
        <w:rPr>
          <w:szCs w:val="21"/>
        </w:rPr>
      </w:pPr>
      <w:r>
        <w:rPr>
          <w:rFonts w:hint="eastAsia"/>
          <w:szCs w:val="21"/>
        </w:rPr>
        <w:t>日時　令和４年</w:t>
      </w:r>
      <w:r w:rsidR="00C74DD6">
        <w:rPr>
          <w:rFonts w:hint="eastAsia"/>
          <w:szCs w:val="21"/>
        </w:rPr>
        <w:t>1</w:t>
      </w:r>
      <w:r w:rsidR="00AD40B8">
        <w:rPr>
          <w:rFonts w:hint="eastAsia"/>
          <w:szCs w:val="21"/>
        </w:rPr>
        <w:t>2</w:t>
      </w:r>
      <w:r w:rsidR="006B42F2">
        <w:rPr>
          <w:rFonts w:hint="eastAsia"/>
          <w:szCs w:val="21"/>
        </w:rPr>
        <w:t>月</w:t>
      </w:r>
      <w:r w:rsidR="00AD40B8">
        <w:rPr>
          <w:rFonts w:hint="eastAsia"/>
          <w:szCs w:val="21"/>
        </w:rPr>
        <w:t>９</w:t>
      </w:r>
      <w:r w:rsidR="007E1140" w:rsidRPr="003015CB">
        <w:rPr>
          <w:rFonts w:hint="eastAsia"/>
          <w:szCs w:val="21"/>
        </w:rPr>
        <w:t>日(</w:t>
      </w:r>
      <w:r w:rsidR="00AD40B8">
        <w:rPr>
          <w:rFonts w:hint="eastAsia"/>
          <w:szCs w:val="21"/>
        </w:rPr>
        <w:t>金</w:t>
      </w:r>
      <w:r w:rsidR="007E1140" w:rsidRPr="003015CB">
        <w:rPr>
          <w:rFonts w:hint="eastAsia"/>
          <w:szCs w:val="21"/>
        </w:rPr>
        <w:t>)　13：</w:t>
      </w:r>
      <w:r w:rsidR="00AD40B8">
        <w:rPr>
          <w:rFonts w:hint="eastAsia"/>
          <w:szCs w:val="21"/>
        </w:rPr>
        <w:t>25</w:t>
      </w:r>
      <w:r w:rsidR="007E1140" w:rsidRPr="003015CB">
        <w:rPr>
          <w:rFonts w:hint="eastAsia"/>
          <w:szCs w:val="21"/>
        </w:rPr>
        <w:t>～</w:t>
      </w:r>
      <w:r>
        <w:rPr>
          <w:rFonts w:hint="eastAsia"/>
          <w:szCs w:val="21"/>
        </w:rPr>
        <w:t>1</w:t>
      </w:r>
      <w:r w:rsidR="00AD40B8">
        <w:rPr>
          <w:rFonts w:hint="eastAsia"/>
          <w:szCs w:val="21"/>
        </w:rPr>
        <w:t>3</w:t>
      </w:r>
      <w:r w:rsidR="007E1140" w:rsidRPr="003015CB">
        <w:rPr>
          <w:rFonts w:hint="eastAsia"/>
          <w:szCs w:val="21"/>
        </w:rPr>
        <w:t>：</w:t>
      </w:r>
      <w:r w:rsidR="00AD40B8">
        <w:rPr>
          <w:rFonts w:hint="eastAsia"/>
          <w:szCs w:val="21"/>
        </w:rPr>
        <w:t>40</w:t>
      </w:r>
    </w:p>
    <w:p w14:paraId="08640012" w14:textId="77777777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甲良町公民館１階会議室</w:t>
      </w:r>
    </w:p>
    <w:p w14:paraId="7F637765" w14:textId="77777777" w:rsidR="007E1140" w:rsidRPr="003015CB" w:rsidRDefault="007E1140">
      <w:pPr>
        <w:rPr>
          <w:szCs w:val="21"/>
        </w:rPr>
      </w:pPr>
    </w:p>
    <w:p w14:paraId="25E85B20" w14:textId="58598F8C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042954">
        <w:rPr>
          <w:rFonts w:hint="eastAsia"/>
          <w:szCs w:val="21"/>
        </w:rPr>
        <w:t>1</w:t>
      </w:r>
      <w:r w:rsidR="00CC08FA">
        <w:rPr>
          <w:rFonts w:hint="eastAsia"/>
          <w:szCs w:val="21"/>
        </w:rPr>
        <w:t>1</w:t>
      </w:r>
      <w:r w:rsidR="006B42F2">
        <w:rPr>
          <w:rFonts w:hint="eastAsia"/>
          <w:szCs w:val="21"/>
        </w:rPr>
        <w:t>名</w:t>
      </w:r>
      <w:r w:rsidR="00042954">
        <w:rPr>
          <w:rFonts w:hint="eastAsia"/>
          <w:szCs w:val="21"/>
        </w:rPr>
        <w:t xml:space="preserve">　　欠席農業委員　</w:t>
      </w:r>
      <w:r w:rsidR="00CC08FA">
        <w:rPr>
          <w:rFonts w:hint="eastAsia"/>
          <w:szCs w:val="21"/>
        </w:rPr>
        <w:t>３</w:t>
      </w:r>
      <w:r w:rsidRPr="003015CB">
        <w:rPr>
          <w:rFonts w:hint="eastAsia"/>
          <w:szCs w:val="21"/>
        </w:rPr>
        <w:t>名</w:t>
      </w:r>
    </w:p>
    <w:p w14:paraId="5DFC90CC" w14:textId="77777777" w:rsidR="007E1140" w:rsidRPr="003015CB" w:rsidRDefault="005E6A55">
      <w:pPr>
        <w:rPr>
          <w:szCs w:val="21"/>
        </w:rPr>
      </w:pPr>
      <w:r>
        <w:rPr>
          <w:rFonts w:hint="eastAsia"/>
          <w:szCs w:val="21"/>
        </w:rPr>
        <w:t>出席事務局職員　２</w:t>
      </w:r>
      <w:r w:rsidR="007E1140" w:rsidRPr="003015CB">
        <w:rPr>
          <w:rFonts w:hint="eastAsia"/>
          <w:szCs w:val="21"/>
        </w:rPr>
        <w:t>名</w:t>
      </w:r>
    </w:p>
    <w:p w14:paraId="3D4BC876" w14:textId="77777777" w:rsidR="007E1140" w:rsidRPr="003015CB" w:rsidRDefault="007E1140">
      <w:pPr>
        <w:rPr>
          <w:szCs w:val="21"/>
        </w:rPr>
      </w:pPr>
    </w:p>
    <w:p w14:paraId="1F56355B" w14:textId="77777777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14:paraId="3F416EF0" w14:textId="77777777" w:rsidR="00AD40B8" w:rsidRDefault="00A24210" w:rsidP="007E11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議案第１号　</w:t>
      </w:r>
      <w:r w:rsidR="00AD40B8">
        <w:rPr>
          <w:rFonts w:hint="eastAsia"/>
          <w:szCs w:val="21"/>
        </w:rPr>
        <w:t>農業経営基盤強化促進法の規定による農用地利用集積計画の</w:t>
      </w:r>
    </w:p>
    <w:p w14:paraId="369403B5" w14:textId="75023198" w:rsidR="00042954" w:rsidRDefault="00AD40B8" w:rsidP="00AD40B8">
      <w:pPr>
        <w:ind w:firstLineChars="700" w:firstLine="1470"/>
        <w:rPr>
          <w:rFonts w:hint="eastAsia"/>
          <w:szCs w:val="21"/>
        </w:rPr>
      </w:pPr>
      <w:r>
        <w:rPr>
          <w:rFonts w:hint="eastAsia"/>
          <w:szCs w:val="21"/>
        </w:rPr>
        <w:t>決定</w:t>
      </w:r>
      <w:r w:rsidR="007E1140" w:rsidRPr="003015CB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 xml:space="preserve">　　　　　　　　　　　　　　</w:t>
      </w:r>
      <w:r w:rsidR="003015CB" w:rsidRPr="003015CB">
        <w:rPr>
          <w:rFonts w:hint="eastAsia"/>
          <w:szCs w:val="21"/>
        </w:rPr>
        <w:t xml:space="preserve">　</w:t>
      </w:r>
      <w:r w:rsidR="0076543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</w:t>
      </w:r>
      <w:r w:rsidR="00CC08FA">
        <w:rPr>
          <w:rFonts w:hint="eastAsia"/>
          <w:szCs w:val="21"/>
        </w:rPr>
        <w:t>３</w:t>
      </w:r>
      <w:r w:rsidR="003015CB" w:rsidRPr="003015CB">
        <w:rPr>
          <w:rFonts w:hint="eastAsia"/>
          <w:szCs w:val="21"/>
        </w:rPr>
        <w:t>件</w:t>
      </w:r>
    </w:p>
    <w:p w14:paraId="675F0E58" w14:textId="59351308" w:rsidR="00042954" w:rsidRDefault="00042954" w:rsidP="007E1140">
      <w:pPr>
        <w:rPr>
          <w:szCs w:val="21"/>
        </w:rPr>
      </w:pPr>
      <w:r>
        <w:rPr>
          <w:rFonts w:hint="eastAsia"/>
          <w:szCs w:val="21"/>
        </w:rPr>
        <w:t xml:space="preserve">　報告第１号　農地法第３条の３の規定による届出について　　　　　</w:t>
      </w:r>
      <w:r w:rsidR="00AD40B8">
        <w:rPr>
          <w:rFonts w:hint="eastAsia"/>
          <w:szCs w:val="21"/>
        </w:rPr>
        <w:t xml:space="preserve">　　　　２</w:t>
      </w:r>
      <w:r>
        <w:rPr>
          <w:rFonts w:hint="eastAsia"/>
          <w:szCs w:val="21"/>
        </w:rPr>
        <w:t>件</w:t>
      </w:r>
    </w:p>
    <w:p w14:paraId="44B62CC5" w14:textId="201B216E" w:rsidR="00042954" w:rsidRDefault="00042954" w:rsidP="007E1140">
      <w:pPr>
        <w:rPr>
          <w:szCs w:val="21"/>
        </w:rPr>
      </w:pPr>
      <w:r>
        <w:rPr>
          <w:rFonts w:hint="eastAsia"/>
          <w:szCs w:val="21"/>
        </w:rPr>
        <w:t xml:space="preserve">　報告第２号　農地法第18条の規定による合意解約通知について　　 </w:t>
      </w:r>
      <w:r w:rsidR="00AD40B8">
        <w:rPr>
          <w:rFonts w:hint="eastAsia"/>
          <w:szCs w:val="21"/>
        </w:rPr>
        <w:t xml:space="preserve">　　　　１</w:t>
      </w:r>
      <w:r>
        <w:rPr>
          <w:rFonts w:hint="eastAsia"/>
          <w:szCs w:val="21"/>
        </w:rPr>
        <w:t>件</w:t>
      </w:r>
    </w:p>
    <w:p w14:paraId="1BE06380" w14:textId="77777777" w:rsidR="00042954" w:rsidRPr="00CC08FA" w:rsidRDefault="00042954" w:rsidP="007E1140">
      <w:pPr>
        <w:rPr>
          <w:szCs w:val="21"/>
        </w:rPr>
      </w:pPr>
    </w:p>
    <w:p w14:paraId="23FCC1EA" w14:textId="2A4D3E33" w:rsidR="00CC08FA" w:rsidRPr="00CC08FA" w:rsidRDefault="003015CB" w:rsidP="007E1140">
      <w:pPr>
        <w:rPr>
          <w:rFonts w:hint="eastAsia"/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14:paraId="5A4C496A" w14:textId="77777777" w:rsidR="00AD40B8" w:rsidRDefault="00042954" w:rsidP="008F669E">
      <w:pPr>
        <w:rPr>
          <w:szCs w:val="21"/>
        </w:rPr>
      </w:pPr>
      <w:r>
        <w:rPr>
          <w:rFonts w:hint="eastAsia"/>
          <w:szCs w:val="21"/>
        </w:rPr>
        <w:t xml:space="preserve">　議案第</w:t>
      </w:r>
      <w:r w:rsidR="00AD40B8">
        <w:rPr>
          <w:rFonts w:hint="eastAsia"/>
          <w:szCs w:val="21"/>
        </w:rPr>
        <w:t>１</w:t>
      </w:r>
      <w:r>
        <w:rPr>
          <w:rFonts w:hint="eastAsia"/>
          <w:szCs w:val="21"/>
        </w:rPr>
        <w:t>号　農業経営基盤強化促進法の規定による農用地利用集積計画の</w:t>
      </w:r>
    </w:p>
    <w:p w14:paraId="03052E2F" w14:textId="7C710F9C" w:rsidR="003015CB" w:rsidRDefault="00042954" w:rsidP="00AD40B8">
      <w:pPr>
        <w:ind w:firstLineChars="700" w:firstLine="1470"/>
        <w:rPr>
          <w:rFonts w:hint="eastAsia"/>
          <w:szCs w:val="21"/>
        </w:rPr>
      </w:pPr>
      <w:r>
        <w:rPr>
          <w:rFonts w:hint="eastAsia"/>
          <w:szCs w:val="21"/>
        </w:rPr>
        <w:t>決定について</w:t>
      </w:r>
      <w:r w:rsidR="00AD40B8">
        <w:rPr>
          <w:rFonts w:hint="eastAsia"/>
          <w:szCs w:val="21"/>
        </w:rPr>
        <w:t xml:space="preserve">　　　　　　　　　　　　　　　　　　　　３</w:t>
      </w:r>
      <w:r>
        <w:rPr>
          <w:rFonts w:hint="eastAsia"/>
          <w:szCs w:val="21"/>
        </w:rPr>
        <w:t>件　同意</w:t>
      </w:r>
    </w:p>
    <w:p w14:paraId="78C98614" w14:textId="77777777" w:rsidR="00765433" w:rsidRDefault="00765433" w:rsidP="003015CB">
      <w:pPr>
        <w:rPr>
          <w:szCs w:val="21"/>
        </w:rPr>
      </w:pPr>
    </w:p>
    <w:p w14:paraId="6629B8A2" w14:textId="77777777"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BBD0" w14:textId="77777777" w:rsidR="008F669E" w:rsidRDefault="008F669E" w:rsidP="008F669E">
      <w:r>
        <w:separator/>
      </w:r>
    </w:p>
  </w:endnote>
  <w:endnote w:type="continuationSeparator" w:id="0">
    <w:p w14:paraId="50FA455D" w14:textId="77777777"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0A12" w14:textId="77777777" w:rsidR="008F669E" w:rsidRDefault="008F669E" w:rsidP="008F669E">
      <w:r>
        <w:separator/>
      </w:r>
    </w:p>
  </w:footnote>
  <w:footnote w:type="continuationSeparator" w:id="0">
    <w:p w14:paraId="168D737C" w14:textId="77777777"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0"/>
    <w:rsid w:val="00042954"/>
    <w:rsid w:val="002E5954"/>
    <w:rsid w:val="003015CB"/>
    <w:rsid w:val="00435AD7"/>
    <w:rsid w:val="00563933"/>
    <w:rsid w:val="0056485F"/>
    <w:rsid w:val="005E6A55"/>
    <w:rsid w:val="006A6FCE"/>
    <w:rsid w:val="006B42F2"/>
    <w:rsid w:val="00765433"/>
    <w:rsid w:val="007E1140"/>
    <w:rsid w:val="007F2BFF"/>
    <w:rsid w:val="008F669E"/>
    <w:rsid w:val="009E1357"/>
    <w:rsid w:val="00A24210"/>
    <w:rsid w:val="00AD40B8"/>
    <w:rsid w:val="00C74DD6"/>
    <w:rsid w:val="00C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8562DE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sangyo</cp:lastModifiedBy>
  <cp:revision>2</cp:revision>
  <dcterms:created xsi:type="dcterms:W3CDTF">2022-12-28T07:14:00Z</dcterms:created>
  <dcterms:modified xsi:type="dcterms:W3CDTF">2022-12-28T07:14:00Z</dcterms:modified>
</cp:coreProperties>
</file>