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0FFE1" w14:textId="2FA4CFC4" w:rsidR="00871C14" w:rsidRPr="00407DD7" w:rsidRDefault="00B923C9" w:rsidP="00871C14">
      <w:pPr>
        <w:widowControl/>
        <w:jc w:val="left"/>
        <w:rPr>
          <w:rFonts w:asciiTheme="minorEastAsia" w:hAnsiTheme="minorEastAsia"/>
        </w:rPr>
      </w:pPr>
      <w:r>
        <w:rPr>
          <w:rFonts w:asciiTheme="minorEastAsia" w:hAnsiTheme="minorEastAsia" w:hint="eastAsia"/>
        </w:rPr>
        <w:t>別　紙</w:t>
      </w:r>
    </w:p>
    <w:p w14:paraId="20D85CD9" w14:textId="77777777" w:rsidR="00B923C9" w:rsidRDefault="00B923C9" w:rsidP="00BF2EE3">
      <w:pPr>
        <w:jc w:val="center"/>
        <w:rPr>
          <w:rFonts w:asciiTheme="minorEastAsia" w:hAnsiTheme="minorEastAsia"/>
        </w:rPr>
      </w:pPr>
    </w:p>
    <w:p w14:paraId="72FCD06A" w14:textId="2B52C18F" w:rsidR="00BF2EE3" w:rsidRPr="006B4386" w:rsidRDefault="00BF2EE3" w:rsidP="00BF2EE3">
      <w:pPr>
        <w:jc w:val="center"/>
        <w:rPr>
          <w:rFonts w:asciiTheme="minorEastAsia" w:hAnsiTheme="minorEastAsia"/>
        </w:rPr>
      </w:pPr>
      <w:r w:rsidRPr="006B4386">
        <w:rPr>
          <w:rFonts w:asciiTheme="minorEastAsia" w:hAnsiTheme="minorEastAsia" w:hint="eastAsia"/>
        </w:rPr>
        <w:t>導入促進基本計画</w:t>
      </w:r>
    </w:p>
    <w:p w14:paraId="4CBFA93F" w14:textId="09E9F149" w:rsidR="00AE029D" w:rsidRPr="006B4386" w:rsidRDefault="00AE029D">
      <w:pPr>
        <w:rPr>
          <w:rFonts w:asciiTheme="minorEastAsia" w:hAnsiTheme="minorEastAsia"/>
        </w:rPr>
      </w:pPr>
    </w:p>
    <w:p w14:paraId="2774F52A" w14:textId="60B94709" w:rsidR="00AE029D" w:rsidRPr="006B4386" w:rsidRDefault="00AE029D" w:rsidP="00AE029D">
      <w:pPr>
        <w:rPr>
          <w:rFonts w:asciiTheme="minorEastAsia" w:hAnsiTheme="minorEastAsia"/>
        </w:rPr>
      </w:pPr>
      <w:r w:rsidRPr="006B4386">
        <w:rPr>
          <w:rFonts w:asciiTheme="minorEastAsia" w:hAnsiTheme="minorEastAsia" w:hint="eastAsia"/>
        </w:rPr>
        <w:t>１　先端設備等の導入の促進の目標</w:t>
      </w:r>
    </w:p>
    <w:p w14:paraId="3EE713FD" w14:textId="02F64938" w:rsidR="00AE029D" w:rsidRPr="006B4386" w:rsidRDefault="00AE029D" w:rsidP="00AE029D">
      <w:pPr>
        <w:rPr>
          <w:rFonts w:asciiTheme="minorEastAsia" w:hAnsiTheme="minorEastAsia"/>
        </w:rPr>
      </w:pPr>
      <w:r w:rsidRPr="006B4386">
        <w:rPr>
          <w:rFonts w:asciiTheme="minorEastAsia" w:hAnsiTheme="minorEastAsia" w:hint="eastAsia"/>
        </w:rPr>
        <w:t>（１）地域の</w:t>
      </w:r>
      <w:r w:rsidR="006178F2" w:rsidRPr="006B4386">
        <w:rPr>
          <w:rFonts w:asciiTheme="minorEastAsia" w:hAnsiTheme="minorEastAsia" w:hint="eastAsia"/>
        </w:rPr>
        <w:t>人口構造</w:t>
      </w:r>
      <w:r w:rsidRPr="006B4386">
        <w:rPr>
          <w:rFonts w:asciiTheme="minorEastAsia" w:hAnsiTheme="minorEastAsia" w:hint="eastAsia"/>
        </w:rPr>
        <w:t>、</w:t>
      </w:r>
      <w:r w:rsidR="00BB02AC" w:rsidRPr="006B4386">
        <w:rPr>
          <w:rFonts w:asciiTheme="minorEastAsia" w:hAnsiTheme="minorEastAsia" w:hint="eastAsia"/>
        </w:rPr>
        <w:t>産業</w:t>
      </w:r>
      <w:r w:rsidR="006178F2" w:rsidRPr="006B4386">
        <w:rPr>
          <w:rFonts w:asciiTheme="minorEastAsia" w:hAnsiTheme="minorEastAsia" w:hint="eastAsia"/>
        </w:rPr>
        <w:t>構造</w:t>
      </w:r>
      <w:r w:rsidR="00500F79" w:rsidRPr="006B4386">
        <w:rPr>
          <w:rFonts w:asciiTheme="minorEastAsia" w:hAnsiTheme="minorEastAsia" w:hint="eastAsia"/>
        </w:rPr>
        <w:t>及び中小企業者の実態</w:t>
      </w:r>
      <w:r w:rsidRPr="006B4386">
        <w:rPr>
          <w:rFonts w:asciiTheme="minorEastAsia" w:hAnsiTheme="minorEastAsia" w:hint="eastAsia"/>
        </w:rPr>
        <w:t>等</w:t>
      </w:r>
    </w:p>
    <w:p w14:paraId="724F4DF9" w14:textId="2FDF4D1D" w:rsidR="00060B26" w:rsidRPr="006B4386" w:rsidRDefault="007A093A" w:rsidP="00300D09">
      <w:pPr>
        <w:ind w:left="240" w:hangingChars="100" w:hanging="240"/>
        <w:rPr>
          <w:rFonts w:asciiTheme="minorEastAsia" w:hAnsiTheme="minorEastAsia"/>
        </w:rPr>
      </w:pPr>
      <w:r w:rsidRPr="006B4386">
        <w:rPr>
          <w:rFonts w:asciiTheme="minorEastAsia" w:hAnsiTheme="minorEastAsia" w:hint="eastAsia"/>
        </w:rPr>
        <w:t xml:space="preserve">　　甲良町の人口は、</w:t>
      </w:r>
      <w:r w:rsidR="00180166" w:rsidRPr="006B4386">
        <w:rPr>
          <w:rFonts w:asciiTheme="minorEastAsia" w:hAnsiTheme="minorEastAsia" w:hint="eastAsia"/>
        </w:rPr>
        <w:t>昭和</w:t>
      </w:r>
      <w:r w:rsidR="00180166" w:rsidRPr="006B4386">
        <w:rPr>
          <w:rFonts w:asciiTheme="minorEastAsia" w:hAnsiTheme="minorEastAsia"/>
        </w:rPr>
        <w:t>60</w:t>
      </w:r>
      <w:r w:rsidR="00180166" w:rsidRPr="006B4386">
        <w:rPr>
          <w:rFonts w:asciiTheme="minorEastAsia" w:hAnsiTheme="minorEastAsia" w:hint="eastAsia"/>
        </w:rPr>
        <w:t>年の</w:t>
      </w:r>
      <w:r w:rsidR="00180166" w:rsidRPr="006B4386">
        <w:rPr>
          <w:rFonts w:asciiTheme="minorEastAsia" w:hAnsiTheme="minorEastAsia"/>
        </w:rPr>
        <w:t>9,141</w:t>
      </w:r>
      <w:r w:rsidR="00180166" w:rsidRPr="006B4386">
        <w:rPr>
          <w:rFonts w:asciiTheme="minorEastAsia" w:hAnsiTheme="minorEastAsia" w:hint="eastAsia"/>
        </w:rPr>
        <w:t>人を境に減少の一途をたどっており、</w:t>
      </w:r>
      <w:r w:rsidRPr="006B4386">
        <w:rPr>
          <w:rFonts w:asciiTheme="minorEastAsia" w:hAnsiTheme="minorEastAsia" w:hint="eastAsia"/>
        </w:rPr>
        <w:t>令和</w:t>
      </w:r>
      <w:r w:rsidR="007476E0" w:rsidRPr="006B4386">
        <w:rPr>
          <w:rFonts w:asciiTheme="minorEastAsia" w:hAnsiTheme="minorEastAsia" w:hint="eastAsia"/>
        </w:rPr>
        <w:t>6</w:t>
      </w:r>
      <w:r w:rsidRPr="006B4386">
        <w:rPr>
          <w:rFonts w:asciiTheme="minorEastAsia" w:hAnsiTheme="minorEastAsia" w:hint="eastAsia"/>
        </w:rPr>
        <w:t>年</w:t>
      </w:r>
      <w:r w:rsidR="007476E0" w:rsidRPr="006B4386">
        <w:rPr>
          <w:rFonts w:asciiTheme="minorEastAsia" w:hAnsiTheme="minorEastAsia" w:hint="eastAsia"/>
        </w:rPr>
        <w:t>１月１日</w:t>
      </w:r>
      <w:r w:rsidR="00180166" w:rsidRPr="006B4386">
        <w:rPr>
          <w:rFonts w:asciiTheme="minorEastAsia" w:hAnsiTheme="minorEastAsia" w:hint="eastAsia"/>
        </w:rPr>
        <w:t>時点</w:t>
      </w:r>
      <w:r w:rsidRPr="006B4386">
        <w:rPr>
          <w:rFonts w:asciiTheme="minorEastAsia" w:hAnsiTheme="minorEastAsia" w:hint="eastAsia"/>
        </w:rPr>
        <w:t>で6,51</w:t>
      </w:r>
      <w:r w:rsidR="007476E0" w:rsidRPr="006B4386">
        <w:rPr>
          <w:rFonts w:asciiTheme="minorEastAsia" w:hAnsiTheme="minorEastAsia" w:hint="eastAsia"/>
        </w:rPr>
        <w:t>1</w:t>
      </w:r>
      <w:r w:rsidRPr="006B4386">
        <w:rPr>
          <w:rFonts w:asciiTheme="minorEastAsia" w:hAnsiTheme="minorEastAsia" w:hint="eastAsia"/>
        </w:rPr>
        <w:t>人</w:t>
      </w:r>
      <w:r w:rsidR="00180166" w:rsidRPr="006B4386">
        <w:rPr>
          <w:rFonts w:asciiTheme="minorEastAsia" w:hAnsiTheme="minorEastAsia" w:hint="eastAsia"/>
        </w:rPr>
        <w:t>になってい</w:t>
      </w:r>
      <w:r w:rsidR="00205042" w:rsidRPr="006B4386">
        <w:rPr>
          <w:rFonts w:asciiTheme="minorEastAsia" w:hAnsiTheme="minorEastAsia" w:hint="eastAsia"/>
        </w:rPr>
        <w:t>る</w:t>
      </w:r>
      <w:r w:rsidR="00180166" w:rsidRPr="006B4386">
        <w:rPr>
          <w:rFonts w:asciiTheme="minorEastAsia" w:hAnsiTheme="minorEastAsia" w:hint="eastAsia"/>
        </w:rPr>
        <w:t>。</w:t>
      </w:r>
      <w:r w:rsidRPr="006B4386">
        <w:rPr>
          <w:rFonts w:asciiTheme="minorEastAsia" w:hAnsiTheme="minorEastAsia" w:hint="eastAsia"/>
        </w:rPr>
        <w:t>最近の10年</w:t>
      </w:r>
      <w:r w:rsidR="00060B26" w:rsidRPr="006B4386">
        <w:rPr>
          <w:rFonts w:asciiTheme="minorEastAsia" w:hAnsiTheme="minorEastAsia" w:hint="eastAsia"/>
        </w:rPr>
        <w:t>は年間100名以上</w:t>
      </w:r>
      <w:r w:rsidR="008B4200" w:rsidRPr="006B4386">
        <w:rPr>
          <w:rFonts w:asciiTheme="minorEastAsia" w:hAnsiTheme="minorEastAsia" w:hint="eastAsia"/>
        </w:rPr>
        <w:t>が</w:t>
      </w:r>
      <w:r w:rsidR="00060B26" w:rsidRPr="006B4386">
        <w:rPr>
          <w:rFonts w:asciiTheme="minorEastAsia" w:hAnsiTheme="minorEastAsia" w:hint="eastAsia"/>
        </w:rPr>
        <w:t>減少しており</w:t>
      </w:r>
      <w:r w:rsidR="00A64D8D" w:rsidRPr="006B4386">
        <w:rPr>
          <w:rFonts w:asciiTheme="minorEastAsia" w:hAnsiTheme="minorEastAsia" w:hint="eastAsia"/>
        </w:rPr>
        <w:t>、</w:t>
      </w:r>
      <w:r w:rsidR="00060B26" w:rsidRPr="006B4386">
        <w:rPr>
          <w:rFonts w:asciiTheme="minorEastAsia" w:hAnsiTheme="minorEastAsia" w:hint="eastAsia"/>
        </w:rPr>
        <w:t>減少幅が増加している。</w:t>
      </w:r>
    </w:p>
    <w:p w14:paraId="09EF0A41" w14:textId="77777777" w:rsidR="00F52046" w:rsidRDefault="00060B26" w:rsidP="0001665B">
      <w:pPr>
        <w:ind w:leftChars="100" w:left="240" w:firstLineChars="100" w:firstLine="240"/>
        <w:rPr>
          <w:rFonts w:asciiTheme="minorEastAsia" w:hAnsiTheme="minorEastAsia"/>
        </w:rPr>
      </w:pPr>
      <w:r w:rsidRPr="006B4386">
        <w:rPr>
          <w:rFonts w:asciiTheme="minorEastAsia" w:hAnsiTheme="minorEastAsia" w:hint="eastAsia"/>
        </w:rPr>
        <w:t>産業</w:t>
      </w:r>
      <w:r w:rsidR="007A093A" w:rsidRPr="006B4386">
        <w:rPr>
          <w:rFonts w:asciiTheme="minorEastAsia" w:hAnsiTheme="minorEastAsia" w:hint="eastAsia"/>
        </w:rPr>
        <w:t>面においては、</w:t>
      </w:r>
      <w:r w:rsidR="00413AC5" w:rsidRPr="006B4386">
        <w:rPr>
          <w:rFonts w:ascii="游明朝" w:hAnsi="游明朝" w:hint="eastAsia"/>
        </w:rPr>
        <w:t>本町</w:t>
      </w:r>
      <w:r w:rsidR="00D64969" w:rsidRPr="006B4386">
        <w:rPr>
          <w:rFonts w:ascii="游明朝" w:hAnsi="游明朝" w:hint="eastAsia"/>
        </w:rPr>
        <w:t>における全就業者数が減少傾向にあり、各産業の就業者数は減少傾向にあり、各産業の就業者数は第３次産業が最も多く、次いで第２次産業となっており、第１次産業に従事する人口が少ない。本町は総面積の約５割を田畑が占める農村でありながら、農業で生計を立てている人が少ない。産業別の人口の推移については、第２次産業と第３次産業の人口が減少している一方で、第１次産業においても農業の大規模化が進み個人農家は減少している。</w:t>
      </w:r>
      <w:r w:rsidRPr="006B4386">
        <w:rPr>
          <w:rFonts w:asciiTheme="minorEastAsia" w:hAnsiTheme="minorEastAsia" w:hint="eastAsia"/>
        </w:rPr>
        <w:t>令和２年農林業センサス、令和３年経済センサスによる甲良町の主要産業は次のとおり。</w:t>
      </w:r>
    </w:p>
    <w:p w14:paraId="775BE6F7" w14:textId="4C418DF0" w:rsidR="0001665B" w:rsidRPr="006B4386" w:rsidRDefault="00060B26" w:rsidP="0001665B">
      <w:pPr>
        <w:ind w:leftChars="100" w:left="240" w:firstLineChars="100" w:firstLine="240"/>
        <w:rPr>
          <w:rFonts w:asciiTheme="minorEastAsia" w:hAnsiTheme="minorEastAsia"/>
        </w:rPr>
      </w:pPr>
      <w:r w:rsidRPr="006B4386">
        <w:rPr>
          <w:rFonts w:asciiTheme="minorEastAsia" w:hAnsiTheme="minorEastAsia" w:hint="eastAsia"/>
        </w:rPr>
        <w:t>農業経営体179経営体、建設業5</w:t>
      </w:r>
      <w:r w:rsidR="005F4CDB" w:rsidRPr="006B4386">
        <w:rPr>
          <w:rFonts w:asciiTheme="minorEastAsia" w:hAnsiTheme="minorEastAsia" w:hint="eastAsia"/>
        </w:rPr>
        <w:t>9</w:t>
      </w:r>
      <w:r w:rsidRPr="006B4386">
        <w:rPr>
          <w:rFonts w:asciiTheme="minorEastAsia" w:hAnsiTheme="minorEastAsia" w:hint="eastAsia"/>
        </w:rPr>
        <w:t>事業所、製造業4</w:t>
      </w:r>
      <w:r w:rsidR="005F4CDB" w:rsidRPr="006B4386">
        <w:rPr>
          <w:rFonts w:asciiTheme="minorEastAsia" w:hAnsiTheme="minorEastAsia" w:hint="eastAsia"/>
        </w:rPr>
        <w:t>1</w:t>
      </w:r>
      <w:r w:rsidRPr="006B4386">
        <w:rPr>
          <w:rFonts w:asciiTheme="minorEastAsia" w:hAnsiTheme="minorEastAsia" w:hint="eastAsia"/>
        </w:rPr>
        <w:t>事業所、卸売</w:t>
      </w:r>
      <w:r w:rsidR="005F4CDB" w:rsidRPr="006B4386">
        <w:rPr>
          <w:rFonts w:asciiTheme="minorEastAsia" w:hAnsiTheme="minorEastAsia" w:hint="eastAsia"/>
        </w:rPr>
        <w:t>業</w:t>
      </w:r>
      <w:r w:rsidRPr="006B4386">
        <w:rPr>
          <w:rFonts w:asciiTheme="minorEastAsia" w:hAnsiTheme="minorEastAsia" w:hint="eastAsia"/>
        </w:rPr>
        <w:t>・小売業4</w:t>
      </w:r>
      <w:r w:rsidR="00FF5A13" w:rsidRPr="006B4386">
        <w:rPr>
          <w:rFonts w:asciiTheme="minorEastAsia" w:hAnsiTheme="minorEastAsia" w:hint="eastAsia"/>
        </w:rPr>
        <w:t>6</w:t>
      </w:r>
      <w:r w:rsidRPr="006B4386">
        <w:rPr>
          <w:rFonts w:asciiTheme="minorEastAsia" w:hAnsiTheme="minorEastAsia" w:hint="eastAsia"/>
        </w:rPr>
        <w:t>事業所</w:t>
      </w:r>
      <w:r w:rsidR="007A093A" w:rsidRPr="006B4386">
        <w:rPr>
          <w:rFonts w:asciiTheme="minorEastAsia" w:hAnsiTheme="minorEastAsia" w:hint="eastAsia"/>
        </w:rPr>
        <w:t>となっている。</w:t>
      </w:r>
    </w:p>
    <w:p w14:paraId="65A834D1" w14:textId="76493674" w:rsidR="0001665B" w:rsidRPr="006B4386" w:rsidRDefault="0001665B" w:rsidP="00413AC5">
      <w:pPr>
        <w:ind w:left="240" w:hangingChars="100" w:hanging="240"/>
        <w:rPr>
          <w:rFonts w:asciiTheme="minorEastAsia" w:hAnsiTheme="minorEastAsia"/>
        </w:rPr>
      </w:pPr>
      <w:r w:rsidRPr="006B4386">
        <w:rPr>
          <w:rFonts w:asciiTheme="minorEastAsia" w:hAnsiTheme="minorEastAsia" w:hint="eastAsia"/>
        </w:rPr>
        <w:t xml:space="preserve">　　本町の</w:t>
      </w:r>
      <w:r w:rsidR="00413AC5" w:rsidRPr="006B4386">
        <w:rPr>
          <w:rFonts w:asciiTheme="minorEastAsia" w:hAnsiTheme="minorEastAsia" w:hint="eastAsia"/>
        </w:rPr>
        <w:t>事業者のほとんどが</w:t>
      </w:r>
      <w:r w:rsidRPr="006B4386">
        <w:rPr>
          <w:rFonts w:asciiTheme="minorEastAsia" w:hAnsiTheme="minorEastAsia" w:hint="eastAsia"/>
        </w:rPr>
        <w:t>中小企業</w:t>
      </w:r>
      <w:r w:rsidR="00413AC5" w:rsidRPr="006B4386">
        <w:rPr>
          <w:rFonts w:asciiTheme="minorEastAsia" w:hAnsiTheme="minorEastAsia" w:hint="eastAsia"/>
        </w:rPr>
        <w:t>であり、地域経済</w:t>
      </w:r>
      <w:r w:rsidR="0032174C" w:rsidRPr="006B4386">
        <w:rPr>
          <w:rFonts w:asciiTheme="minorEastAsia" w:hAnsiTheme="minorEastAsia" w:hint="eastAsia"/>
        </w:rPr>
        <w:t>の基盤を</w:t>
      </w:r>
      <w:r w:rsidR="00413AC5" w:rsidRPr="006B4386">
        <w:rPr>
          <w:rFonts w:asciiTheme="minorEastAsia" w:hAnsiTheme="minorEastAsia" w:hint="eastAsia"/>
        </w:rPr>
        <w:t>支える上で、重要な役割を果たしているが、後継者や働き手不足、消費の縮小など、社会情勢の</w:t>
      </w:r>
      <w:r w:rsidR="0032174C" w:rsidRPr="006B4386">
        <w:rPr>
          <w:rFonts w:asciiTheme="minorEastAsia" w:hAnsiTheme="minorEastAsia" w:hint="eastAsia"/>
        </w:rPr>
        <w:t>急激な変化による</w:t>
      </w:r>
      <w:r w:rsidR="00413AC5" w:rsidRPr="006B4386">
        <w:rPr>
          <w:rFonts w:asciiTheme="minorEastAsia" w:hAnsiTheme="minorEastAsia" w:hint="eastAsia"/>
        </w:rPr>
        <w:t>影響を受け、厳しい状況下である。こうした状況を踏まえて、</w:t>
      </w:r>
      <w:r w:rsidR="0032174C" w:rsidRPr="006B4386">
        <w:rPr>
          <w:rFonts w:asciiTheme="minorEastAsia" w:hAnsiTheme="minorEastAsia" w:hint="eastAsia"/>
        </w:rPr>
        <w:t>本町経済の重要な基盤である</w:t>
      </w:r>
      <w:r w:rsidR="00413AC5" w:rsidRPr="006B4386">
        <w:rPr>
          <w:rFonts w:asciiTheme="minorEastAsia" w:hAnsiTheme="minorEastAsia" w:hint="eastAsia"/>
        </w:rPr>
        <w:t>中小事業者</w:t>
      </w:r>
      <w:r w:rsidR="001A5B5D" w:rsidRPr="006B4386">
        <w:rPr>
          <w:rFonts w:asciiTheme="minorEastAsia" w:hAnsiTheme="minorEastAsia" w:hint="eastAsia"/>
        </w:rPr>
        <w:t>の</w:t>
      </w:r>
      <w:r w:rsidR="00413AC5" w:rsidRPr="006B4386">
        <w:rPr>
          <w:rFonts w:asciiTheme="minorEastAsia" w:hAnsiTheme="minorEastAsia" w:hint="eastAsia"/>
        </w:rPr>
        <w:t>先端設備等の導入促進を図ることで、地域経済の活性化を</w:t>
      </w:r>
      <w:r w:rsidR="0032174C" w:rsidRPr="006B4386">
        <w:rPr>
          <w:rFonts w:asciiTheme="minorEastAsia" w:hAnsiTheme="minorEastAsia" w:hint="eastAsia"/>
        </w:rPr>
        <w:t>目指す。</w:t>
      </w:r>
    </w:p>
    <w:p w14:paraId="56F4E72A" w14:textId="77777777" w:rsidR="00060B26" w:rsidRPr="006B4386" w:rsidRDefault="00060B26" w:rsidP="00AE029D">
      <w:pPr>
        <w:rPr>
          <w:rFonts w:asciiTheme="minorEastAsia" w:hAnsiTheme="minorEastAsia"/>
        </w:rPr>
      </w:pPr>
    </w:p>
    <w:p w14:paraId="591DF71F" w14:textId="2C51BE0E" w:rsidR="00AE029D" w:rsidRPr="006B4386" w:rsidRDefault="00AE029D" w:rsidP="00AE029D">
      <w:pPr>
        <w:rPr>
          <w:rFonts w:asciiTheme="minorEastAsia" w:hAnsiTheme="minorEastAsia"/>
        </w:rPr>
      </w:pPr>
      <w:r w:rsidRPr="006B4386">
        <w:rPr>
          <w:rFonts w:asciiTheme="minorEastAsia" w:hAnsiTheme="minorEastAsia" w:hint="eastAsia"/>
        </w:rPr>
        <w:t>（２）目標</w:t>
      </w:r>
    </w:p>
    <w:p w14:paraId="02D6A513" w14:textId="0EE274B7" w:rsidR="00060B26" w:rsidRPr="006B4386" w:rsidRDefault="008E6301" w:rsidP="00060B26">
      <w:pPr>
        <w:ind w:left="240" w:hangingChars="100" w:hanging="240"/>
        <w:rPr>
          <w:rFonts w:asciiTheme="minorEastAsia" w:hAnsiTheme="minorEastAsia"/>
        </w:rPr>
      </w:pPr>
      <w:r w:rsidRPr="006B4386">
        <w:rPr>
          <w:rFonts w:asciiTheme="minorEastAsia" w:hAnsiTheme="minorEastAsia" w:hint="eastAsia"/>
        </w:rPr>
        <w:t xml:space="preserve">　</w:t>
      </w:r>
      <w:r w:rsidR="00060B26" w:rsidRPr="006B4386">
        <w:rPr>
          <w:rFonts w:asciiTheme="minorEastAsia" w:hAnsiTheme="minorEastAsia" w:hint="eastAsia"/>
        </w:rPr>
        <w:t xml:space="preserve">　</w:t>
      </w:r>
      <w:r w:rsidR="00D05DF3" w:rsidRPr="006B4386">
        <w:rPr>
          <w:rFonts w:asciiTheme="minorEastAsia" w:hAnsiTheme="minorEastAsia" w:hint="eastAsia"/>
        </w:rPr>
        <w:t>甲良町</w:t>
      </w:r>
      <w:r w:rsidR="00060B26" w:rsidRPr="006B4386">
        <w:rPr>
          <w:rFonts w:asciiTheme="minorEastAsia" w:hAnsiTheme="minorEastAsia" w:hint="eastAsia"/>
        </w:rPr>
        <w:t>商工会と</w:t>
      </w:r>
      <w:r w:rsidR="001A5B5D" w:rsidRPr="006B4386">
        <w:rPr>
          <w:rFonts w:asciiTheme="minorEastAsia" w:hAnsiTheme="minorEastAsia" w:hint="eastAsia"/>
        </w:rPr>
        <w:t>協力</w:t>
      </w:r>
      <w:r w:rsidR="00060B26" w:rsidRPr="006B4386">
        <w:rPr>
          <w:rFonts w:asciiTheme="minorEastAsia" w:hAnsiTheme="minorEastAsia" w:hint="eastAsia"/>
        </w:rPr>
        <w:t>し</w:t>
      </w:r>
      <w:r w:rsidR="004E3F96" w:rsidRPr="006B4386">
        <w:rPr>
          <w:rFonts w:asciiTheme="minorEastAsia" w:hAnsiTheme="minorEastAsia" w:hint="eastAsia"/>
        </w:rPr>
        <w:t>、</w:t>
      </w:r>
      <w:r w:rsidR="00060B26" w:rsidRPr="006B4386">
        <w:rPr>
          <w:rFonts w:asciiTheme="minorEastAsia" w:hAnsiTheme="minorEastAsia" w:hint="eastAsia"/>
        </w:rPr>
        <w:t>制度周知を行う</w:t>
      </w:r>
      <w:r w:rsidR="00D05DF3" w:rsidRPr="006B4386">
        <w:rPr>
          <w:rFonts w:asciiTheme="minorEastAsia" w:hAnsiTheme="minorEastAsia" w:hint="eastAsia"/>
        </w:rPr>
        <w:t>こと</w:t>
      </w:r>
      <w:r w:rsidR="00060B26" w:rsidRPr="006B4386">
        <w:rPr>
          <w:rFonts w:asciiTheme="minorEastAsia" w:hAnsiTheme="minorEastAsia" w:hint="eastAsia"/>
        </w:rPr>
        <w:t>で</w:t>
      </w:r>
      <w:r w:rsidR="00D05DF3" w:rsidRPr="006B4386">
        <w:rPr>
          <w:rFonts w:asciiTheme="minorEastAsia" w:hAnsiTheme="minorEastAsia" w:hint="eastAsia"/>
        </w:rPr>
        <w:t>本</w:t>
      </w:r>
      <w:r w:rsidR="00060B26" w:rsidRPr="006B4386">
        <w:rPr>
          <w:rFonts w:asciiTheme="minorEastAsia" w:hAnsiTheme="minorEastAsia" w:hint="eastAsia"/>
        </w:rPr>
        <w:t>計画期間中３件の先端設備等導入計画</w:t>
      </w:r>
      <w:r w:rsidR="00D05DF3" w:rsidRPr="006B4386">
        <w:rPr>
          <w:rFonts w:asciiTheme="minorEastAsia" w:hAnsiTheme="minorEastAsia" w:hint="eastAsia"/>
        </w:rPr>
        <w:t>の</w:t>
      </w:r>
      <w:r w:rsidR="00060B26" w:rsidRPr="006B4386">
        <w:rPr>
          <w:rFonts w:asciiTheme="minorEastAsia" w:hAnsiTheme="minorEastAsia" w:hint="eastAsia"/>
        </w:rPr>
        <w:t>認定を目指す。</w:t>
      </w:r>
    </w:p>
    <w:p w14:paraId="19433FDA" w14:textId="7F878B76" w:rsidR="008C4316" w:rsidRPr="006B4386" w:rsidRDefault="008C4316" w:rsidP="008C4316">
      <w:pPr>
        <w:rPr>
          <w:rFonts w:asciiTheme="minorEastAsia" w:hAnsiTheme="minorEastAsia"/>
        </w:rPr>
      </w:pPr>
    </w:p>
    <w:p w14:paraId="657C0664" w14:textId="3CBE335F" w:rsidR="00AE029D" w:rsidRPr="006B4386" w:rsidRDefault="00D55945" w:rsidP="00AE029D">
      <w:pPr>
        <w:rPr>
          <w:rFonts w:asciiTheme="minorEastAsia" w:hAnsiTheme="minorEastAsia"/>
        </w:rPr>
      </w:pPr>
      <w:r w:rsidRPr="006B4386">
        <w:rPr>
          <w:rFonts w:asciiTheme="minorEastAsia" w:hAnsiTheme="minorEastAsia" w:hint="eastAsia"/>
        </w:rPr>
        <w:t>（３）労働生産性に関する目標</w:t>
      </w:r>
    </w:p>
    <w:p w14:paraId="52D92133" w14:textId="756CCAD2" w:rsidR="0045798E" w:rsidRPr="006B4386" w:rsidRDefault="00060B26" w:rsidP="00060B26">
      <w:pPr>
        <w:ind w:leftChars="100" w:left="240" w:firstLineChars="100" w:firstLine="240"/>
        <w:rPr>
          <w:rFonts w:asciiTheme="minorEastAsia" w:hAnsiTheme="minorEastAsia"/>
        </w:rPr>
      </w:pPr>
      <w:r w:rsidRPr="006B4386">
        <w:rPr>
          <w:rFonts w:asciiTheme="minorEastAsia" w:hAnsiTheme="minorEastAsia" w:hint="eastAsia"/>
        </w:rPr>
        <w:t>先端設備</w:t>
      </w:r>
      <w:r w:rsidR="00CC02DC">
        <w:rPr>
          <w:rFonts w:asciiTheme="minorEastAsia" w:hAnsiTheme="minorEastAsia" w:hint="eastAsia"/>
        </w:rPr>
        <w:t>等</w:t>
      </w:r>
      <w:r w:rsidRPr="006B4386">
        <w:rPr>
          <w:rFonts w:asciiTheme="minorEastAsia" w:hAnsiTheme="minorEastAsia" w:hint="eastAsia"/>
        </w:rPr>
        <w:t>導入計画を認定した</w:t>
      </w:r>
      <w:r w:rsidR="00D05DF3" w:rsidRPr="006B4386">
        <w:rPr>
          <w:rFonts w:asciiTheme="minorEastAsia" w:hAnsiTheme="minorEastAsia" w:hint="eastAsia"/>
        </w:rPr>
        <w:t>中小企業者</w:t>
      </w:r>
      <w:r w:rsidRPr="006B4386">
        <w:rPr>
          <w:rFonts w:asciiTheme="minorEastAsia" w:hAnsiTheme="minorEastAsia" w:hint="eastAsia"/>
        </w:rPr>
        <w:t>の労働生産性（中小企業等の経営強化に関する基本方針に定めるものをいう。）が年平均３％以上向上することを目標とする。</w:t>
      </w:r>
    </w:p>
    <w:p w14:paraId="413DCFF3" w14:textId="77777777" w:rsidR="00407DD7" w:rsidRPr="006B4386" w:rsidRDefault="00407DD7">
      <w:pPr>
        <w:rPr>
          <w:rFonts w:asciiTheme="minorEastAsia" w:hAnsiTheme="minorEastAsia"/>
        </w:rPr>
      </w:pPr>
    </w:p>
    <w:p w14:paraId="0AC910B2" w14:textId="21A6A9A2" w:rsidR="00D11BCF" w:rsidRPr="006B4386" w:rsidRDefault="00D55945" w:rsidP="006C0486">
      <w:pPr>
        <w:rPr>
          <w:rFonts w:asciiTheme="minorEastAsia" w:hAnsiTheme="minorEastAsia"/>
        </w:rPr>
      </w:pPr>
      <w:r w:rsidRPr="006B4386">
        <w:rPr>
          <w:rFonts w:asciiTheme="minorEastAsia" w:hAnsiTheme="minorEastAsia" w:hint="eastAsia"/>
        </w:rPr>
        <w:t>２</w:t>
      </w:r>
      <w:r w:rsidR="00FB0C09" w:rsidRPr="006B4386">
        <w:rPr>
          <w:rFonts w:asciiTheme="minorEastAsia" w:hAnsiTheme="minorEastAsia" w:hint="eastAsia"/>
        </w:rPr>
        <w:t xml:space="preserve">　先端設備等の種類</w:t>
      </w:r>
    </w:p>
    <w:p w14:paraId="08992FED" w14:textId="12D6D353" w:rsidR="00AA3858" w:rsidRPr="006B4386" w:rsidRDefault="00060B26" w:rsidP="009740C5">
      <w:pPr>
        <w:ind w:firstLineChars="100" w:firstLine="240"/>
        <w:rPr>
          <w:rFonts w:asciiTheme="minorEastAsia" w:hAnsiTheme="minorEastAsia"/>
        </w:rPr>
      </w:pPr>
      <w:r w:rsidRPr="006B4386">
        <w:rPr>
          <w:rFonts w:asciiTheme="minorEastAsia" w:hAnsiTheme="minorEastAsia" w:hint="eastAsia"/>
        </w:rPr>
        <w:t>甲良町は多様な産業に支えられており、多様な産業の多様な設備投資を支援する観点から、本計画において対象とする設備等は、中小企業等経営強化</w:t>
      </w:r>
      <w:r w:rsidR="00CC02DC">
        <w:rPr>
          <w:rFonts w:asciiTheme="minorEastAsia" w:hAnsiTheme="minorEastAsia" w:hint="eastAsia"/>
        </w:rPr>
        <w:t>法</w:t>
      </w:r>
      <w:r w:rsidRPr="006B4386">
        <w:rPr>
          <w:rFonts w:asciiTheme="minorEastAsia" w:hAnsiTheme="minorEastAsia" w:hint="eastAsia"/>
        </w:rPr>
        <w:t>施</w:t>
      </w:r>
      <w:r w:rsidR="00CC02DC">
        <w:rPr>
          <w:rFonts w:asciiTheme="minorEastAsia" w:hAnsiTheme="minorEastAsia" w:hint="eastAsia"/>
        </w:rPr>
        <w:t>行</w:t>
      </w:r>
      <w:r w:rsidRPr="006B4386">
        <w:rPr>
          <w:rFonts w:asciiTheme="minorEastAsia" w:hAnsiTheme="minorEastAsia" w:hint="eastAsia"/>
        </w:rPr>
        <w:t>規則第７条第１項に定める先端設備等の全てとする。</w:t>
      </w:r>
    </w:p>
    <w:p w14:paraId="148A6B39" w14:textId="097AFE7F" w:rsidR="00060B26" w:rsidRPr="006B4386" w:rsidRDefault="00060B26" w:rsidP="00060B26">
      <w:pPr>
        <w:ind w:leftChars="100" w:left="240" w:firstLineChars="100" w:firstLine="240"/>
        <w:rPr>
          <w:rFonts w:asciiTheme="minorEastAsia" w:hAnsiTheme="minorEastAsia"/>
        </w:rPr>
      </w:pPr>
    </w:p>
    <w:p w14:paraId="4E8203EF" w14:textId="77777777" w:rsidR="0032174C" w:rsidRPr="006B4386" w:rsidRDefault="0032174C" w:rsidP="00060B26">
      <w:pPr>
        <w:ind w:leftChars="100" w:left="240" w:firstLineChars="100" w:firstLine="240"/>
        <w:rPr>
          <w:rFonts w:asciiTheme="minorEastAsia" w:hAnsiTheme="minorEastAsia"/>
        </w:rPr>
      </w:pPr>
    </w:p>
    <w:p w14:paraId="185FF4E4" w14:textId="5200ED37" w:rsidR="00D57203" w:rsidRPr="006B4386" w:rsidRDefault="006C0486" w:rsidP="00D57203">
      <w:pPr>
        <w:rPr>
          <w:rFonts w:asciiTheme="minorEastAsia" w:hAnsiTheme="minorEastAsia"/>
        </w:rPr>
      </w:pPr>
      <w:r w:rsidRPr="006B4386">
        <w:rPr>
          <w:rFonts w:asciiTheme="minorEastAsia" w:hAnsiTheme="minorEastAsia" w:hint="eastAsia"/>
        </w:rPr>
        <w:lastRenderedPageBreak/>
        <w:t>３</w:t>
      </w:r>
      <w:r w:rsidR="00FB0C09" w:rsidRPr="006B4386">
        <w:rPr>
          <w:rFonts w:asciiTheme="minorEastAsia" w:hAnsiTheme="minorEastAsia" w:hint="eastAsia"/>
        </w:rPr>
        <w:t xml:space="preserve">　先端設備等の導入の促進の内容に関する事項</w:t>
      </w:r>
    </w:p>
    <w:p w14:paraId="67E01213" w14:textId="293C6994" w:rsidR="006C0486" w:rsidRPr="006B4386" w:rsidRDefault="006C0486" w:rsidP="006C0486">
      <w:pPr>
        <w:rPr>
          <w:rFonts w:asciiTheme="minorEastAsia" w:hAnsiTheme="minorEastAsia"/>
        </w:rPr>
      </w:pPr>
      <w:r w:rsidRPr="006B4386">
        <w:rPr>
          <w:rFonts w:asciiTheme="minorEastAsia" w:hAnsiTheme="minorEastAsia" w:hint="eastAsia"/>
        </w:rPr>
        <w:t>（１）対象地域</w:t>
      </w:r>
    </w:p>
    <w:p w14:paraId="0926C7B9" w14:textId="00339BB4" w:rsidR="008E6301" w:rsidRPr="006B4386" w:rsidRDefault="008E6301" w:rsidP="00060B26">
      <w:pPr>
        <w:ind w:left="240" w:hangingChars="100" w:hanging="240"/>
        <w:rPr>
          <w:rFonts w:asciiTheme="minorEastAsia" w:hAnsiTheme="minorEastAsia"/>
        </w:rPr>
      </w:pPr>
      <w:r w:rsidRPr="006B4386">
        <w:rPr>
          <w:rFonts w:asciiTheme="minorEastAsia" w:hAnsiTheme="minorEastAsia" w:hint="eastAsia"/>
        </w:rPr>
        <w:t xml:space="preserve">　　</w:t>
      </w:r>
      <w:r w:rsidR="00060B26" w:rsidRPr="006B4386">
        <w:rPr>
          <w:rFonts w:asciiTheme="minorEastAsia" w:hAnsiTheme="minorEastAsia" w:hint="eastAsia"/>
        </w:rPr>
        <w:t>甲良町は、13ある集落が点在しており、各集落内に建設業の事務所や商店がある。また、集落と集落の間には町面積の半分を占める農地が広がっている。さらに町東北部に工業地が密集しており、各種産業が町内全域に広がっている。このような状況で、広く事業者の生産性向上を実現する観点から、本計画の対象区域は町内全域とする。</w:t>
      </w:r>
    </w:p>
    <w:p w14:paraId="321DCBA3" w14:textId="77777777" w:rsidR="00060B26" w:rsidRPr="006B4386" w:rsidRDefault="00060B26" w:rsidP="006C0486">
      <w:pPr>
        <w:rPr>
          <w:rFonts w:asciiTheme="minorEastAsia" w:hAnsiTheme="minorEastAsia"/>
        </w:rPr>
      </w:pPr>
    </w:p>
    <w:p w14:paraId="50CDD9E5" w14:textId="1E836747" w:rsidR="006C0486" w:rsidRPr="006B4386" w:rsidRDefault="006C0486" w:rsidP="006C0486">
      <w:pPr>
        <w:rPr>
          <w:rFonts w:asciiTheme="minorEastAsia" w:hAnsiTheme="minorEastAsia"/>
        </w:rPr>
      </w:pPr>
      <w:r w:rsidRPr="006B4386">
        <w:rPr>
          <w:rFonts w:asciiTheme="minorEastAsia" w:hAnsiTheme="minorEastAsia" w:hint="eastAsia"/>
        </w:rPr>
        <w:t>（２）対象業種</w:t>
      </w:r>
      <w:r w:rsidR="009A45C7" w:rsidRPr="006B4386">
        <w:rPr>
          <w:rFonts w:asciiTheme="minorEastAsia" w:hAnsiTheme="minorEastAsia" w:hint="eastAsia"/>
        </w:rPr>
        <w:t>・事業</w:t>
      </w:r>
    </w:p>
    <w:p w14:paraId="0A2BF6B0" w14:textId="4542DD8B" w:rsidR="006C0486" w:rsidRPr="006B4386" w:rsidRDefault="00060B26" w:rsidP="00060B26">
      <w:pPr>
        <w:ind w:leftChars="100" w:left="240" w:firstLineChars="100" w:firstLine="240"/>
        <w:rPr>
          <w:rFonts w:asciiTheme="minorEastAsia" w:hAnsiTheme="minorEastAsia"/>
        </w:rPr>
      </w:pPr>
      <w:r w:rsidRPr="006B4386">
        <w:rPr>
          <w:rFonts w:asciiTheme="minorEastAsia" w:hAnsiTheme="minorEastAsia" w:hint="eastAsia"/>
        </w:rPr>
        <w:t>甲良町の産業は農業、建設業、製造業と多岐にわたり、多様な業種が甲良町の経済、雇用を支えている。これらの産業で広く事業者の生産性向上を実現する必要がある。このため全ての業種を対象とする。</w:t>
      </w:r>
    </w:p>
    <w:p w14:paraId="03CAB7D8" w14:textId="77777777" w:rsidR="00407DD7" w:rsidRPr="006B4386" w:rsidRDefault="00407DD7" w:rsidP="00D57203">
      <w:pPr>
        <w:rPr>
          <w:rFonts w:asciiTheme="minorEastAsia" w:hAnsiTheme="minorEastAsia"/>
        </w:rPr>
      </w:pPr>
    </w:p>
    <w:p w14:paraId="67938D83" w14:textId="291FA949" w:rsidR="009A45C7" w:rsidRPr="006B4386" w:rsidRDefault="009A45C7" w:rsidP="009A45C7">
      <w:pPr>
        <w:rPr>
          <w:rFonts w:asciiTheme="minorEastAsia" w:hAnsiTheme="minorEastAsia"/>
        </w:rPr>
      </w:pPr>
      <w:r w:rsidRPr="006B4386">
        <w:rPr>
          <w:rFonts w:asciiTheme="minorEastAsia" w:hAnsiTheme="minorEastAsia" w:hint="eastAsia"/>
        </w:rPr>
        <w:t>４</w:t>
      </w:r>
      <w:r w:rsidR="00FB0C09" w:rsidRPr="006B4386">
        <w:rPr>
          <w:rFonts w:asciiTheme="minorEastAsia" w:hAnsiTheme="minorEastAsia" w:hint="eastAsia"/>
        </w:rPr>
        <w:t xml:space="preserve">　計画期間</w:t>
      </w:r>
    </w:p>
    <w:p w14:paraId="3116F6CB" w14:textId="640FC206" w:rsidR="009A45C7" w:rsidRPr="006B4386" w:rsidRDefault="00407DD7">
      <w:pPr>
        <w:rPr>
          <w:rFonts w:asciiTheme="minorEastAsia" w:hAnsiTheme="minorEastAsia"/>
        </w:rPr>
      </w:pPr>
      <w:r w:rsidRPr="006B4386">
        <w:rPr>
          <w:rFonts w:asciiTheme="minorEastAsia" w:hAnsiTheme="minorEastAsia" w:hint="eastAsia"/>
        </w:rPr>
        <w:t>（１）導入促進基本計画の計画期間</w:t>
      </w:r>
    </w:p>
    <w:p w14:paraId="2A167702" w14:textId="6FE995B9" w:rsidR="00407DD7" w:rsidRPr="00AF2CEE" w:rsidRDefault="008E6301">
      <w:pPr>
        <w:rPr>
          <w:rFonts w:asciiTheme="minorEastAsia" w:hAnsiTheme="minorEastAsia"/>
        </w:rPr>
      </w:pPr>
      <w:r w:rsidRPr="006B4386">
        <w:rPr>
          <w:rFonts w:asciiTheme="minorEastAsia" w:hAnsiTheme="minorEastAsia" w:hint="eastAsia"/>
        </w:rPr>
        <w:t xml:space="preserve">　　</w:t>
      </w:r>
      <w:r w:rsidR="00060B26" w:rsidRPr="00AF2CEE">
        <w:rPr>
          <w:rFonts w:asciiTheme="minorEastAsia" w:hAnsiTheme="minorEastAsia" w:hint="eastAsia"/>
        </w:rPr>
        <w:t>令和７年４月１日～令和</w:t>
      </w:r>
      <w:r w:rsidR="000F14E1" w:rsidRPr="00AF2CEE">
        <w:rPr>
          <w:rFonts w:asciiTheme="minorEastAsia" w:hAnsiTheme="minorEastAsia" w:hint="eastAsia"/>
        </w:rPr>
        <w:t>９年</w:t>
      </w:r>
      <w:r w:rsidR="00060B26" w:rsidRPr="00AF2CEE">
        <w:rPr>
          <w:rFonts w:asciiTheme="minorEastAsia" w:hAnsiTheme="minorEastAsia" w:hint="eastAsia"/>
        </w:rPr>
        <w:t>３月３１日</w:t>
      </w:r>
      <w:r w:rsidR="00D05DF3" w:rsidRPr="00AF2CEE">
        <w:rPr>
          <w:rFonts w:asciiTheme="minorEastAsia" w:hAnsiTheme="minorEastAsia" w:hint="eastAsia"/>
        </w:rPr>
        <w:t>まで</w:t>
      </w:r>
      <w:r w:rsidR="00060B26" w:rsidRPr="00AF2CEE">
        <w:rPr>
          <w:rFonts w:asciiTheme="minorEastAsia" w:hAnsiTheme="minorEastAsia" w:hint="eastAsia"/>
        </w:rPr>
        <w:t>とする。</w:t>
      </w:r>
    </w:p>
    <w:p w14:paraId="10CDF35B" w14:textId="77777777" w:rsidR="00060B26" w:rsidRPr="006B4386" w:rsidRDefault="00060B26">
      <w:pPr>
        <w:rPr>
          <w:rFonts w:asciiTheme="minorEastAsia" w:hAnsiTheme="minorEastAsia"/>
        </w:rPr>
      </w:pPr>
    </w:p>
    <w:p w14:paraId="617CE5C4" w14:textId="25526943" w:rsidR="00407DD7" w:rsidRPr="006B4386" w:rsidRDefault="00407DD7">
      <w:pPr>
        <w:rPr>
          <w:rFonts w:asciiTheme="minorEastAsia" w:hAnsiTheme="minorEastAsia"/>
        </w:rPr>
      </w:pPr>
      <w:r w:rsidRPr="006B4386">
        <w:rPr>
          <w:rFonts w:asciiTheme="minorEastAsia" w:hAnsiTheme="minorEastAsia" w:hint="eastAsia"/>
        </w:rPr>
        <w:t>（２）先端設備等導入計画の計画期間</w:t>
      </w:r>
    </w:p>
    <w:p w14:paraId="4D77EC0D" w14:textId="77777777" w:rsidR="00060B26" w:rsidRPr="006B4386" w:rsidRDefault="00060B26" w:rsidP="00060B26">
      <w:pPr>
        <w:ind w:firstLineChars="200" w:firstLine="480"/>
        <w:rPr>
          <w:rFonts w:asciiTheme="minorEastAsia" w:hAnsiTheme="minorEastAsia"/>
        </w:rPr>
      </w:pPr>
      <w:r w:rsidRPr="006B4386">
        <w:rPr>
          <w:rFonts w:asciiTheme="minorEastAsia" w:hAnsiTheme="minorEastAsia" w:hint="eastAsia"/>
        </w:rPr>
        <w:t>先端設備等導入計画の計画期間は３年間、４年間または５年間とする。</w:t>
      </w:r>
    </w:p>
    <w:p w14:paraId="0A7C4665" w14:textId="77777777" w:rsidR="00407DD7" w:rsidRPr="006B4386" w:rsidRDefault="00407DD7">
      <w:pPr>
        <w:rPr>
          <w:rFonts w:asciiTheme="minorEastAsia" w:hAnsiTheme="minorEastAsia"/>
        </w:rPr>
      </w:pPr>
    </w:p>
    <w:p w14:paraId="5CE57DB5" w14:textId="1B14012A" w:rsidR="009A45C7" w:rsidRPr="006B4386" w:rsidRDefault="009A45C7" w:rsidP="009A45C7">
      <w:pPr>
        <w:rPr>
          <w:rFonts w:asciiTheme="minorEastAsia" w:hAnsiTheme="minorEastAsia"/>
        </w:rPr>
      </w:pPr>
      <w:r w:rsidRPr="006B4386">
        <w:rPr>
          <w:rFonts w:asciiTheme="minorEastAsia" w:hAnsiTheme="minorEastAsia" w:hint="eastAsia"/>
        </w:rPr>
        <w:t>５</w:t>
      </w:r>
      <w:r w:rsidR="00FB0C09" w:rsidRPr="006B4386">
        <w:rPr>
          <w:rFonts w:asciiTheme="minorEastAsia" w:hAnsiTheme="minorEastAsia" w:hint="eastAsia"/>
        </w:rPr>
        <w:t xml:space="preserve">　先端設備等の導入の促進に</w:t>
      </w:r>
      <w:r w:rsidR="00783973" w:rsidRPr="006B4386">
        <w:rPr>
          <w:rFonts w:asciiTheme="minorEastAsia" w:hAnsiTheme="minorEastAsia" w:hint="eastAsia"/>
        </w:rPr>
        <w:t>当たって</w:t>
      </w:r>
      <w:r w:rsidR="0061695D" w:rsidRPr="006B4386">
        <w:rPr>
          <w:rFonts w:asciiTheme="minorEastAsia" w:hAnsiTheme="minorEastAsia" w:hint="eastAsia"/>
        </w:rPr>
        <w:t>配慮</w:t>
      </w:r>
      <w:r w:rsidR="00FB0C09" w:rsidRPr="006B4386">
        <w:rPr>
          <w:rFonts w:asciiTheme="minorEastAsia" w:hAnsiTheme="minorEastAsia" w:hint="eastAsia"/>
        </w:rPr>
        <w:t>すべき事項</w:t>
      </w:r>
    </w:p>
    <w:p w14:paraId="302D02AC" w14:textId="7DA4ABAE" w:rsidR="004E62C3" w:rsidRPr="006B4386" w:rsidRDefault="008E6301">
      <w:pPr>
        <w:rPr>
          <w:rFonts w:asciiTheme="minorEastAsia" w:hAnsiTheme="minorEastAsia"/>
        </w:rPr>
      </w:pPr>
      <w:r w:rsidRPr="006B4386">
        <w:rPr>
          <w:rFonts w:asciiTheme="minorEastAsia" w:hAnsiTheme="minorEastAsia" w:hint="eastAsia"/>
        </w:rPr>
        <w:t xml:space="preserve">　</w:t>
      </w:r>
      <w:r w:rsidR="009740C5" w:rsidRPr="006B4386">
        <w:rPr>
          <w:rFonts w:asciiTheme="minorEastAsia" w:hAnsiTheme="minorEastAsia" w:hint="eastAsia"/>
        </w:rPr>
        <w:t>・人員削減を目的とした取組を先端設備等導入計画の認定の対象としない。</w:t>
      </w:r>
    </w:p>
    <w:p w14:paraId="10985B20" w14:textId="1C281902" w:rsidR="00407DD7" w:rsidRPr="006B4386" w:rsidRDefault="009740C5" w:rsidP="00457C2B">
      <w:pPr>
        <w:ind w:left="480" w:hangingChars="200" w:hanging="480"/>
        <w:rPr>
          <w:rFonts w:asciiTheme="minorEastAsia" w:hAnsiTheme="minorEastAsia"/>
        </w:rPr>
      </w:pPr>
      <w:r w:rsidRPr="006B4386">
        <w:rPr>
          <w:rFonts w:asciiTheme="minorEastAsia" w:hAnsiTheme="minorEastAsia" w:hint="eastAsia"/>
        </w:rPr>
        <w:t xml:space="preserve">　・公序良俗に反する取組や、反社会的勢力との関係が認められるものについては先端設備等導入計画の認定の対象としない。</w:t>
      </w:r>
    </w:p>
    <w:sectPr w:rsidR="00407DD7" w:rsidRPr="006B4386" w:rsidSect="003370A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04BB1" w14:textId="77777777" w:rsidR="003E13D9" w:rsidRDefault="003E13D9" w:rsidP="003C0825">
      <w:r>
        <w:separator/>
      </w:r>
    </w:p>
  </w:endnote>
  <w:endnote w:type="continuationSeparator" w:id="0">
    <w:p w14:paraId="6D5CB002" w14:textId="77777777" w:rsidR="003E13D9" w:rsidRDefault="003E13D9"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DAB30" w14:textId="77777777" w:rsidR="003E13D9" w:rsidRDefault="003E13D9" w:rsidP="003C0825">
      <w:r>
        <w:separator/>
      </w:r>
    </w:p>
  </w:footnote>
  <w:footnote w:type="continuationSeparator" w:id="0">
    <w:p w14:paraId="5954F04F" w14:textId="77777777" w:rsidR="003E13D9" w:rsidRDefault="003E13D9"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9"/>
  </w:num>
  <w:num w:numId="4">
    <w:abstractNumId w:val="2"/>
  </w:num>
  <w:num w:numId="5">
    <w:abstractNumId w:val="3"/>
  </w:num>
  <w:num w:numId="6">
    <w:abstractNumId w:val="7"/>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07109"/>
    <w:rsid w:val="00011B88"/>
    <w:rsid w:val="0001665B"/>
    <w:rsid w:val="000356DD"/>
    <w:rsid w:val="00036AAE"/>
    <w:rsid w:val="000460F3"/>
    <w:rsid w:val="00046997"/>
    <w:rsid w:val="00060B26"/>
    <w:rsid w:val="0006535B"/>
    <w:rsid w:val="00081F74"/>
    <w:rsid w:val="000A5D24"/>
    <w:rsid w:val="000B0884"/>
    <w:rsid w:val="000E614A"/>
    <w:rsid w:val="000F14E1"/>
    <w:rsid w:val="00100DAD"/>
    <w:rsid w:val="00106A2D"/>
    <w:rsid w:val="001179BB"/>
    <w:rsid w:val="001471C5"/>
    <w:rsid w:val="0017147A"/>
    <w:rsid w:val="001772D7"/>
    <w:rsid w:val="00180166"/>
    <w:rsid w:val="00186355"/>
    <w:rsid w:val="001A1765"/>
    <w:rsid w:val="001A5B5D"/>
    <w:rsid w:val="001B50CA"/>
    <w:rsid w:val="001E3A2A"/>
    <w:rsid w:val="001F16BD"/>
    <w:rsid w:val="00205042"/>
    <w:rsid w:val="00224CD4"/>
    <w:rsid w:val="002331EA"/>
    <w:rsid w:val="00235042"/>
    <w:rsid w:val="002506E6"/>
    <w:rsid w:val="00291B2E"/>
    <w:rsid w:val="002B1B60"/>
    <w:rsid w:val="002D0721"/>
    <w:rsid w:val="002D380E"/>
    <w:rsid w:val="002D64E0"/>
    <w:rsid w:val="002F56D2"/>
    <w:rsid w:val="002F7FE5"/>
    <w:rsid w:val="00300D09"/>
    <w:rsid w:val="003068EE"/>
    <w:rsid w:val="0032174C"/>
    <w:rsid w:val="003267DC"/>
    <w:rsid w:val="003370A1"/>
    <w:rsid w:val="00337CB7"/>
    <w:rsid w:val="00346253"/>
    <w:rsid w:val="00371CF2"/>
    <w:rsid w:val="003845E3"/>
    <w:rsid w:val="0039781F"/>
    <w:rsid w:val="003C0825"/>
    <w:rsid w:val="003E13D9"/>
    <w:rsid w:val="00407DD7"/>
    <w:rsid w:val="00413AC5"/>
    <w:rsid w:val="00417725"/>
    <w:rsid w:val="00422CA0"/>
    <w:rsid w:val="00451E46"/>
    <w:rsid w:val="0045798E"/>
    <w:rsid w:val="00457C2B"/>
    <w:rsid w:val="00461063"/>
    <w:rsid w:val="00466B9A"/>
    <w:rsid w:val="00470F39"/>
    <w:rsid w:val="004A2B34"/>
    <w:rsid w:val="004B76DB"/>
    <w:rsid w:val="004D4C95"/>
    <w:rsid w:val="004E3F96"/>
    <w:rsid w:val="004E62C3"/>
    <w:rsid w:val="004F5B42"/>
    <w:rsid w:val="00500F79"/>
    <w:rsid w:val="005371FC"/>
    <w:rsid w:val="00537405"/>
    <w:rsid w:val="005520A1"/>
    <w:rsid w:val="00553CC8"/>
    <w:rsid w:val="005635E0"/>
    <w:rsid w:val="00576718"/>
    <w:rsid w:val="005776E3"/>
    <w:rsid w:val="005847AC"/>
    <w:rsid w:val="005913CD"/>
    <w:rsid w:val="005A0FFA"/>
    <w:rsid w:val="005A1774"/>
    <w:rsid w:val="005F4CDB"/>
    <w:rsid w:val="00614D83"/>
    <w:rsid w:val="0061695D"/>
    <w:rsid w:val="006178F2"/>
    <w:rsid w:val="00682C06"/>
    <w:rsid w:val="00696C22"/>
    <w:rsid w:val="006A79DE"/>
    <w:rsid w:val="006B4386"/>
    <w:rsid w:val="006C0486"/>
    <w:rsid w:val="007476E0"/>
    <w:rsid w:val="00776A7E"/>
    <w:rsid w:val="00783973"/>
    <w:rsid w:val="007A093A"/>
    <w:rsid w:val="007B11E9"/>
    <w:rsid w:val="007C2C94"/>
    <w:rsid w:val="0082644F"/>
    <w:rsid w:val="00826F87"/>
    <w:rsid w:val="00832DFA"/>
    <w:rsid w:val="00835C7A"/>
    <w:rsid w:val="00841E0C"/>
    <w:rsid w:val="00867A92"/>
    <w:rsid w:val="00871C14"/>
    <w:rsid w:val="008A102E"/>
    <w:rsid w:val="008B33CB"/>
    <w:rsid w:val="008B4200"/>
    <w:rsid w:val="008B4BED"/>
    <w:rsid w:val="008C4316"/>
    <w:rsid w:val="008D41B5"/>
    <w:rsid w:val="008E6301"/>
    <w:rsid w:val="00902657"/>
    <w:rsid w:val="009216EE"/>
    <w:rsid w:val="0096263C"/>
    <w:rsid w:val="009740C5"/>
    <w:rsid w:val="0099376D"/>
    <w:rsid w:val="009A13EB"/>
    <w:rsid w:val="009A33F1"/>
    <w:rsid w:val="009A45C7"/>
    <w:rsid w:val="009E216D"/>
    <w:rsid w:val="009F2BFD"/>
    <w:rsid w:val="00A034E6"/>
    <w:rsid w:val="00A20D08"/>
    <w:rsid w:val="00A30E51"/>
    <w:rsid w:val="00A36616"/>
    <w:rsid w:val="00A43A42"/>
    <w:rsid w:val="00A56A98"/>
    <w:rsid w:val="00A64D8D"/>
    <w:rsid w:val="00A80CD0"/>
    <w:rsid w:val="00AA3858"/>
    <w:rsid w:val="00AC7E78"/>
    <w:rsid w:val="00AD2A4F"/>
    <w:rsid w:val="00AE029D"/>
    <w:rsid w:val="00AE160E"/>
    <w:rsid w:val="00AF2CEE"/>
    <w:rsid w:val="00B923C9"/>
    <w:rsid w:val="00BB02AC"/>
    <w:rsid w:val="00BC3249"/>
    <w:rsid w:val="00BF2EE3"/>
    <w:rsid w:val="00C0471C"/>
    <w:rsid w:val="00C260B1"/>
    <w:rsid w:val="00C4347E"/>
    <w:rsid w:val="00C6734A"/>
    <w:rsid w:val="00C718A0"/>
    <w:rsid w:val="00C75749"/>
    <w:rsid w:val="00C9700D"/>
    <w:rsid w:val="00CB279D"/>
    <w:rsid w:val="00CB29B2"/>
    <w:rsid w:val="00CC02DC"/>
    <w:rsid w:val="00CF5578"/>
    <w:rsid w:val="00D01301"/>
    <w:rsid w:val="00D01505"/>
    <w:rsid w:val="00D05DF3"/>
    <w:rsid w:val="00D11BCF"/>
    <w:rsid w:val="00D14713"/>
    <w:rsid w:val="00D33561"/>
    <w:rsid w:val="00D552C9"/>
    <w:rsid w:val="00D55945"/>
    <w:rsid w:val="00D57203"/>
    <w:rsid w:val="00D608CC"/>
    <w:rsid w:val="00D621F1"/>
    <w:rsid w:val="00D64969"/>
    <w:rsid w:val="00D66A05"/>
    <w:rsid w:val="00D80628"/>
    <w:rsid w:val="00DA187E"/>
    <w:rsid w:val="00DC3DE2"/>
    <w:rsid w:val="00DC52AF"/>
    <w:rsid w:val="00DD0624"/>
    <w:rsid w:val="00DD1562"/>
    <w:rsid w:val="00DD4B5C"/>
    <w:rsid w:val="00E304FD"/>
    <w:rsid w:val="00E41824"/>
    <w:rsid w:val="00E4184C"/>
    <w:rsid w:val="00ED310E"/>
    <w:rsid w:val="00ED32F4"/>
    <w:rsid w:val="00EE480B"/>
    <w:rsid w:val="00F40F76"/>
    <w:rsid w:val="00F447C6"/>
    <w:rsid w:val="00F5032B"/>
    <w:rsid w:val="00F52046"/>
    <w:rsid w:val="00F93D9D"/>
    <w:rsid w:val="00FA28FF"/>
    <w:rsid w:val="00FB0C09"/>
    <w:rsid w:val="00FC2D7C"/>
    <w:rsid w:val="00FC755F"/>
    <w:rsid w:val="00FD2F2E"/>
    <w:rsid w:val="00FD7457"/>
    <w:rsid w:val="00FF5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00EE50C6"/>
  <w15:chartTrackingRefBased/>
  <w15:docId w15:val="{C07C42F4-71E6-4E6B-A91E-EAC031B3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EE3"/>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597</TotalTime>
  <Pages>2</Pages>
  <Words>208</Words>
  <Characters>1187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sangyo</cp:lastModifiedBy>
  <cp:revision>51</cp:revision>
  <cp:lastPrinted>2018-05-29T06:10:00Z</cp:lastPrinted>
  <dcterms:created xsi:type="dcterms:W3CDTF">2018-05-31T15:16:00Z</dcterms:created>
  <dcterms:modified xsi:type="dcterms:W3CDTF">2026-09-08T06:47:00Z</dcterms:modified>
</cp:coreProperties>
</file>