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4813" w14:textId="77777777" w:rsidR="00811327" w:rsidRPr="000C5CC6" w:rsidRDefault="00811327"/>
    <w:p w14:paraId="2BCCF08C" w14:textId="0DC62F89" w:rsidR="00D703E0" w:rsidRDefault="00815610" w:rsidP="00EA7EEE">
      <w:pPr>
        <w:jc w:val="center"/>
      </w:pPr>
      <w:r>
        <w:rPr>
          <w:rFonts w:hint="eastAsia"/>
        </w:rPr>
        <w:t>甲良</w:t>
      </w:r>
      <w:r w:rsidR="000C5CC6">
        <w:rPr>
          <w:rFonts w:hint="eastAsia"/>
        </w:rPr>
        <w:t>町</w:t>
      </w:r>
      <w:r w:rsidR="00007E07">
        <w:rPr>
          <w:rFonts w:hint="eastAsia"/>
        </w:rPr>
        <w:t>過疎地域</w:t>
      </w:r>
      <w:r w:rsidR="009233ED">
        <w:rPr>
          <w:rFonts w:hint="eastAsia"/>
        </w:rPr>
        <w:t>持続的発展</w:t>
      </w:r>
      <w:r w:rsidR="000C5CC6">
        <w:rPr>
          <w:rFonts w:hint="eastAsia"/>
        </w:rPr>
        <w:t>計画</w:t>
      </w:r>
      <w:r w:rsidR="00007E07">
        <w:rPr>
          <w:rFonts w:hint="eastAsia"/>
        </w:rPr>
        <w:t>の</w:t>
      </w:r>
      <w:r w:rsidR="000C5CC6">
        <w:rPr>
          <w:rFonts w:hint="eastAsia"/>
        </w:rPr>
        <w:t>変</w:t>
      </w:r>
      <w:r w:rsidR="002A0B68">
        <w:rPr>
          <w:rFonts w:hint="eastAsia"/>
        </w:rPr>
        <w:t>更</w:t>
      </w:r>
      <w:r w:rsidR="00007E07">
        <w:rPr>
          <w:rFonts w:hint="eastAsia"/>
        </w:rPr>
        <w:t>について</w:t>
      </w:r>
      <w:r w:rsidR="000C5CC6">
        <w:rPr>
          <w:rFonts w:hint="eastAsia"/>
        </w:rPr>
        <w:t>（</w:t>
      </w:r>
      <w:r w:rsidR="006B2E23" w:rsidRPr="00F93DE9">
        <w:rPr>
          <w:rFonts w:hint="eastAsia"/>
          <w:color w:val="FF0000"/>
        </w:rPr>
        <w:t>公表</w:t>
      </w:r>
      <w:r w:rsidR="000C5CC6">
        <w:rPr>
          <w:rFonts w:hint="eastAsia"/>
        </w:rPr>
        <w:t>）</w:t>
      </w:r>
    </w:p>
    <w:p w14:paraId="7034F735" w14:textId="77777777" w:rsidR="00BA4CD4" w:rsidRDefault="00BA4CD4" w:rsidP="00BA4CD4"/>
    <w:p w14:paraId="3AFCAFFA" w14:textId="7F0F9ABD" w:rsidR="00F349A2" w:rsidRDefault="000C5CC6" w:rsidP="00BA4CD4">
      <w:r>
        <w:rPr>
          <w:rFonts w:hint="eastAsia"/>
        </w:rPr>
        <w:t xml:space="preserve">　</w:t>
      </w:r>
      <w:r w:rsidR="00815610">
        <w:rPr>
          <w:rFonts w:hint="eastAsia"/>
        </w:rPr>
        <w:t>甲良</w:t>
      </w:r>
      <w:r w:rsidR="00AA3F72">
        <w:rPr>
          <w:rFonts w:hint="eastAsia"/>
        </w:rPr>
        <w:t>町過疎地域</w:t>
      </w:r>
      <w:r w:rsidR="009233ED">
        <w:rPr>
          <w:rFonts w:hint="eastAsia"/>
        </w:rPr>
        <w:t>持続的発展</w:t>
      </w:r>
      <w:r w:rsidR="00AA3F72">
        <w:rPr>
          <w:rFonts w:hint="eastAsia"/>
        </w:rPr>
        <w:t>計画について、下記</w:t>
      </w:r>
      <w:r w:rsidR="00E4013B">
        <w:rPr>
          <w:rFonts w:hint="eastAsia"/>
        </w:rPr>
        <w:t>のとおり変更を行ったので、過疎地域</w:t>
      </w:r>
      <w:r w:rsidR="009233ED">
        <w:rPr>
          <w:rFonts w:hint="eastAsia"/>
        </w:rPr>
        <w:t>の持続的発展の支援に関する</w:t>
      </w:r>
      <w:r w:rsidR="00E4013B">
        <w:rPr>
          <w:rFonts w:hint="eastAsia"/>
        </w:rPr>
        <w:t>特別措置法（</w:t>
      </w:r>
      <w:r w:rsidR="009233ED">
        <w:rPr>
          <w:rFonts w:hint="eastAsia"/>
        </w:rPr>
        <w:t>令和３</w:t>
      </w:r>
      <w:r w:rsidR="00E4013B">
        <w:rPr>
          <w:rFonts w:hint="eastAsia"/>
        </w:rPr>
        <w:t>年法律第</w:t>
      </w:r>
      <w:r w:rsidR="001846FD">
        <w:rPr>
          <w:rFonts w:hint="eastAsia"/>
        </w:rPr>
        <w:t>19</w:t>
      </w:r>
      <w:r w:rsidR="00E4013B">
        <w:rPr>
          <w:rFonts w:hint="eastAsia"/>
        </w:rPr>
        <w:t>号</w:t>
      </w:r>
      <w:r w:rsidR="00F349A2">
        <w:rPr>
          <w:rFonts w:hint="eastAsia"/>
        </w:rPr>
        <w:t>）第</w:t>
      </w:r>
      <w:r w:rsidR="009233ED">
        <w:rPr>
          <w:rFonts w:hint="eastAsia"/>
        </w:rPr>
        <w:t>８</w:t>
      </w:r>
      <w:r w:rsidR="00F349A2">
        <w:rPr>
          <w:rFonts w:hint="eastAsia"/>
        </w:rPr>
        <w:t>条第</w:t>
      </w:r>
      <w:r w:rsidR="009233ED">
        <w:rPr>
          <w:rFonts w:hint="eastAsia"/>
        </w:rPr>
        <w:t>1</w:t>
      </w:r>
      <w:r w:rsidR="009233ED">
        <w:t>0</w:t>
      </w:r>
      <w:r w:rsidR="00F349A2">
        <w:rPr>
          <w:rFonts w:hint="eastAsia"/>
        </w:rPr>
        <w:t>項</w:t>
      </w:r>
      <w:r w:rsidR="00E4013B">
        <w:rPr>
          <w:rFonts w:hint="eastAsia"/>
        </w:rPr>
        <w:t>により準用する</w:t>
      </w:r>
      <w:r w:rsidR="00F349A2">
        <w:rPr>
          <w:rFonts w:hint="eastAsia"/>
        </w:rPr>
        <w:t>同条第</w:t>
      </w:r>
      <w:r w:rsidR="009233ED">
        <w:rPr>
          <w:rFonts w:hint="eastAsia"/>
        </w:rPr>
        <w:t>８</w:t>
      </w:r>
      <w:r w:rsidR="00F349A2">
        <w:rPr>
          <w:rFonts w:hint="eastAsia"/>
        </w:rPr>
        <w:t>項</w:t>
      </w:r>
      <w:r w:rsidR="00833E5C">
        <w:rPr>
          <w:rFonts w:hint="eastAsia"/>
        </w:rPr>
        <w:t>の規定</w:t>
      </w:r>
      <w:r w:rsidR="00F349A2">
        <w:rPr>
          <w:rFonts w:hint="eastAsia"/>
        </w:rPr>
        <w:t>に基づき</w:t>
      </w:r>
      <w:r w:rsidR="00F93DE9" w:rsidRPr="00F93DE9">
        <w:rPr>
          <w:rFonts w:hint="eastAsia"/>
          <w:color w:val="FF0000"/>
        </w:rPr>
        <w:t>公表</w:t>
      </w:r>
      <w:r w:rsidR="00F349A2">
        <w:rPr>
          <w:rFonts w:hint="eastAsia"/>
        </w:rPr>
        <w:t>します。</w:t>
      </w:r>
    </w:p>
    <w:p w14:paraId="00510E88" w14:textId="77777777" w:rsidR="00815610" w:rsidRPr="002B0AEA" w:rsidRDefault="00815610" w:rsidP="00AA3F72">
      <w:pPr>
        <w:jc w:val="center"/>
      </w:pPr>
    </w:p>
    <w:p w14:paraId="0AF7F040" w14:textId="1F259851" w:rsidR="00007E07" w:rsidRDefault="00AA3F72" w:rsidP="00AA3F72">
      <w:pPr>
        <w:jc w:val="center"/>
      </w:pPr>
      <w:r>
        <w:rPr>
          <w:rFonts w:hint="eastAsia"/>
        </w:rPr>
        <w:t>記</w:t>
      </w:r>
    </w:p>
    <w:p w14:paraId="64C88656" w14:textId="43528BFA" w:rsidR="00AA3F72" w:rsidRDefault="00AA3F72" w:rsidP="00BA4CD4">
      <w:r>
        <w:rPr>
          <w:rFonts w:hint="eastAsia"/>
        </w:rPr>
        <w:t>【議決日：</w:t>
      </w:r>
      <w:r w:rsidR="009233ED">
        <w:rPr>
          <w:rFonts w:hint="eastAsia"/>
        </w:rPr>
        <w:t>令和</w:t>
      </w:r>
      <w:r w:rsidR="00DB4724">
        <w:rPr>
          <w:rFonts w:hint="eastAsia"/>
        </w:rPr>
        <w:t>６</w:t>
      </w:r>
      <w:r>
        <w:rPr>
          <w:rFonts w:hint="eastAsia"/>
        </w:rPr>
        <w:t>年</w:t>
      </w:r>
      <w:r w:rsidR="00DB4724">
        <w:rPr>
          <w:rFonts w:hint="eastAsia"/>
        </w:rPr>
        <w:t>３</w:t>
      </w:r>
      <w:r>
        <w:rPr>
          <w:rFonts w:hint="eastAsia"/>
        </w:rPr>
        <w:t>月</w:t>
      </w:r>
      <w:r w:rsidR="00DB4724">
        <w:rPr>
          <w:rFonts w:hint="eastAsia"/>
        </w:rPr>
        <w:t>６</w:t>
      </w:r>
      <w:r>
        <w:rPr>
          <w:rFonts w:hint="eastAsia"/>
        </w:rPr>
        <w:t>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6"/>
        <w:gridCol w:w="3517"/>
        <w:gridCol w:w="3517"/>
      </w:tblGrid>
      <w:tr w:rsidR="00AA3F72" w14:paraId="5F6F8D91" w14:textId="77777777" w:rsidTr="002B0AEA">
        <w:tc>
          <w:tcPr>
            <w:tcW w:w="1624" w:type="dxa"/>
            <w:vAlign w:val="center"/>
          </w:tcPr>
          <w:p w14:paraId="7BD68F31" w14:textId="77777777" w:rsidR="00BA4CD4" w:rsidRDefault="00C80E9B" w:rsidP="00C80E9B">
            <w:pPr>
              <w:jc w:val="center"/>
            </w:pPr>
            <w:r>
              <w:rPr>
                <w:rFonts w:hint="eastAsia"/>
              </w:rPr>
              <w:t>変更箇所</w:t>
            </w:r>
          </w:p>
          <w:p w14:paraId="714057F7" w14:textId="77777777" w:rsidR="00C80E9B" w:rsidRDefault="00AA3F72" w:rsidP="007B55AF">
            <w:pPr>
              <w:jc w:val="center"/>
            </w:pPr>
            <w:r>
              <w:rPr>
                <w:rFonts w:hint="eastAsia"/>
              </w:rPr>
              <w:t>（変更後計画の頁、行等</w:t>
            </w:r>
            <w:r w:rsidR="00C80E9B">
              <w:rPr>
                <w:rFonts w:hint="eastAsia"/>
              </w:rPr>
              <w:t>）</w:t>
            </w:r>
          </w:p>
        </w:tc>
        <w:tc>
          <w:tcPr>
            <w:tcW w:w="5901" w:type="dxa"/>
            <w:vAlign w:val="center"/>
          </w:tcPr>
          <w:p w14:paraId="4C7B80A9" w14:textId="77777777" w:rsidR="00BA4CD4" w:rsidRDefault="002A0B68" w:rsidP="00C80E9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01" w:type="dxa"/>
            <w:vAlign w:val="center"/>
          </w:tcPr>
          <w:p w14:paraId="3903BCD2" w14:textId="77777777" w:rsidR="00BA4CD4" w:rsidRDefault="002A0B68" w:rsidP="00C80E9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AA3F72" w14:paraId="26D9C218" w14:textId="77777777" w:rsidTr="002B0AEA">
        <w:trPr>
          <w:trHeight w:val="1701"/>
        </w:trPr>
        <w:tc>
          <w:tcPr>
            <w:tcW w:w="1624" w:type="dxa"/>
          </w:tcPr>
          <w:p w14:paraId="5300C29E" w14:textId="77777777" w:rsidR="00BA4CD4" w:rsidRDefault="00815610" w:rsidP="00C80E9B">
            <w:r>
              <w:rPr>
                <w:rFonts w:hint="eastAsia"/>
              </w:rPr>
              <w:t>P26</w:t>
            </w:r>
          </w:p>
          <w:p w14:paraId="5596E63D" w14:textId="52049853" w:rsidR="00815610" w:rsidRDefault="00815610" w:rsidP="00C80E9B">
            <w:r>
              <w:rPr>
                <w:rFonts w:hint="eastAsia"/>
              </w:rPr>
              <w:t>２０行目</w:t>
            </w:r>
          </w:p>
        </w:tc>
        <w:tc>
          <w:tcPr>
            <w:tcW w:w="5901" w:type="dxa"/>
          </w:tcPr>
          <w:p w14:paraId="32AA5380" w14:textId="77777777" w:rsidR="00C56F7E" w:rsidRDefault="00C56F7E" w:rsidP="00C56F7E"/>
          <w:p w14:paraId="190BA7F3" w14:textId="4236A248" w:rsidR="00BA4CD4" w:rsidRDefault="00C56F7E" w:rsidP="00C80E9B">
            <w:r>
              <w:rPr>
                <w:rFonts w:hint="eastAsia"/>
              </w:rPr>
              <w:t>また、公営住宅についても、現状老朽化が進んでいるため、</w:t>
            </w:r>
            <w:r w:rsidRPr="00C56F7E">
              <w:rPr>
                <w:rFonts w:hint="eastAsia"/>
                <w:u w:val="single"/>
              </w:rPr>
              <w:t>修繕、改修や</w:t>
            </w:r>
            <w:r w:rsidR="0057171B">
              <w:rPr>
                <w:rFonts w:hint="eastAsia"/>
                <w:u w:val="single"/>
              </w:rPr>
              <w:t>除却</w:t>
            </w:r>
            <w:r>
              <w:rPr>
                <w:rFonts w:hint="eastAsia"/>
              </w:rPr>
              <w:t>を行っていく必要があります。</w:t>
            </w:r>
          </w:p>
        </w:tc>
        <w:tc>
          <w:tcPr>
            <w:tcW w:w="5901" w:type="dxa"/>
          </w:tcPr>
          <w:p w14:paraId="2A4A3A5D" w14:textId="77777777" w:rsidR="00C56F7E" w:rsidRDefault="00C56F7E" w:rsidP="00C80E9B"/>
          <w:p w14:paraId="6F36DD6E" w14:textId="1C16AF4F" w:rsidR="00815610" w:rsidRDefault="00C56F7E" w:rsidP="00500E9F">
            <w:r>
              <w:rPr>
                <w:rFonts w:hint="eastAsia"/>
              </w:rPr>
              <w:t>また、公営住宅についても、現状老朽化が進んでいるため、</w:t>
            </w:r>
            <w:r w:rsidR="00815610" w:rsidRPr="00C56F7E">
              <w:rPr>
                <w:rFonts w:hint="eastAsia"/>
                <w:u w:val="single"/>
              </w:rPr>
              <w:t>改修</w:t>
            </w:r>
            <w:r>
              <w:rPr>
                <w:rFonts w:hint="eastAsia"/>
              </w:rPr>
              <w:t>を行っていく必要があります。</w:t>
            </w:r>
          </w:p>
        </w:tc>
      </w:tr>
      <w:tr w:rsidR="00AA3F72" w14:paraId="17884E44" w14:textId="77777777" w:rsidTr="002B0AEA">
        <w:trPr>
          <w:trHeight w:val="1701"/>
        </w:trPr>
        <w:tc>
          <w:tcPr>
            <w:tcW w:w="1624" w:type="dxa"/>
          </w:tcPr>
          <w:p w14:paraId="495003FE" w14:textId="77777777" w:rsidR="00C80E9B" w:rsidRDefault="006A1C82" w:rsidP="00C80E9B">
            <w:r>
              <w:rPr>
                <w:rFonts w:hint="eastAsia"/>
              </w:rPr>
              <w:t>P28</w:t>
            </w:r>
          </w:p>
          <w:p w14:paraId="0AF7D363" w14:textId="5E15ACEA" w:rsidR="006A1C82" w:rsidRDefault="006A1C82" w:rsidP="00C80E9B">
            <w:r>
              <w:rPr>
                <w:rFonts w:hint="eastAsia"/>
              </w:rPr>
              <w:t>２９行目</w:t>
            </w:r>
          </w:p>
        </w:tc>
        <w:tc>
          <w:tcPr>
            <w:tcW w:w="5901" w:type="dxa"/>
          </w:tcPr>
          <w:p w14:paraId="4D179012" w14:textId="77777777" w:rsidR="00C80E9B" w:rsidRDefault="00C80E9B" w:rsidP="00C80E9B"/>
          <w:p w14:paraId="60752713" w14:textId="51871E9D" w:rsidR="006A1C82" w:rsidRDefault="006A1C82" w:rsidP="00C80E9B">
            <w:r>
              <w:rPr>
                <w:rFonts w:hint="eastAsia"/>
              </w:rPr>
              <w:t>公営住宅</w:t>
            </w:r>
            <w:r w:rsidRPr="008B470A">
              <w:rPr>
                <w:rFonts w:hint="eastAsia"/>
                <w:u w:val="single"/>
              </w:rPr>
              <w:t>修繕・改修</w:t>
            </w:r>
            <w:r w:rsidR="008B470A" w:rsidRPr="008B470A">
              <w:rPr>
                <w:rFonts w:hint="eastAsia"/>
                <w:u w:val="single"/>
              </w:rPr>
              <w:t>・</w:t>
            </w:r>
            <w:r w:rsidR="0057171B">
              <w:rPr>
                <w:rFonts w:hint="eastAsia"/>
                <w:u w:val="single"/>
              </w:rPr>
              <w:t>除却</w:t>
            </w:r>
            <w:r>
              <w:rPr>
                <w:rFonts w:hint="eastAsia"/>
              </w:rPr>
              <w:t>事業</w:t>
            </w:r>
          </w:p>
        </w:tc>
        <w:tc>
          <w:tcPr>
            <w:tcW w:w="5901" w:type="dxa"/>
          </w:tcPr>
          <w:p w14:paraId="2D6B10DD" w14:textId="77777777" w:rsidR="00C80E9B" w:rsidRDefault="00C80E9B" w:rsidP="00C80E9B"/>
          <w:p w14:paraId="0968E0E4" w14:textId="028F5E60" w:rsidR="006A1C82" w:rsidRDefault="006A1C82" w:rsidP="00C80E9B">
            <w:r>
              <w:rPr>
                <w:rFonts w:hint="eastAsia"/>
              </w:rPr>
              <w:t>公営住宅</w:t>
            </w:r>
            <w:r w:rsidRPr="008B470A">
              <w:rPr>
                <w:rFonts w:hint="eastAsia"/>
                <w:u w:val="single"/>
              </w:rPr>
              <w:t>修繕・改修</w:t>
            </w:r>
            <w:r>
              <w:rPr>
                <w:rFonts w:hint="eastAsia"/>
              </w:rPr>
              <w:t>事業</w:t>
            </w:r>
          </w:p>
        </w:tc>
      </w:tr>
    </w:tbl>
    <w:p w14:paraId="2FAA824E" w14:textId="70888311" w:rsidR="00EA7EEE" w:rsidRPr="00A85BCE" w:rsidRDefault="00EA7EEE" w:rsidP="00EA7EEE">
      <w:pPr>
        <w:rPr>
          <w:i/>
        </w:rPr>
      </w:pPr>
    </w:p>
    <w:sectPr w:rsidR="00EA7EEE" w:rsidRPr="00A85BCE" w:rsidSect="002B0AEA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4C8B" w14:textId="77777777" w:rsidR="002D32EF" w:rsidRDefault="002D32EF" w:rsidP="00D703E0">
      <w:r>
        <w:separator/>
      </w:r>
    </w:p>
  </w:endnote>
  <w:endnote w:type="continuationSeparator" w:id="0">
    <w:p w14:paraId="122B22D1" w14:textId="77777777" w:rsidR="002D32EF" w:rsidRDefault="002D32EF" w:rsidP="00D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DD22" w14:textId="77777777" w:rsidR="002D32EF" w:rsidRDefault="002D32EF" w:rsidP="00D703E0">
      <w:r>
        <w:separator/>
      </w:r>
    </w:p>
  </w:footnote>
  <w:footnote w:type="continuationSeparator" w:id="0">
    <w:p w14:paraId="5476CB39" w14:textId="77777777" w:rsidR="002D32EF" w:rsidRDefault="002D32EF" w:rsidP="00D7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39"/>
    <w:rsid w:val="00007E07"/>
    <w:rsid w:val="000C5CC6"/>
    <w:rsid w:val="000E6093"/>
    <w:rsid w:val="001846FD"/>
    <w:rsid w:val="0019763F"/>
    <w:rsid w:val="001A724B"/>
    <w:rsid w:val="002775D8"/>
    <w:rsid w:val="002A0B68"/>
    <w:rsid w:val="002B0AEA"/>
    <w:rsid w:val="002D32EF"/>
    <w:rsid w:val="00310B6D"/>
    <w:rsid w:val="00321FC3"/>
    <w:rsid w:val="003A75A3"/>
    <w:rsid w:val="003C663A"/>
    <w:rsid w:val="00441DDF"/>
    <w:rsid w:val="004B468E"/>
    <w:rsid w:val="004E7241"/>
    <w:rsid w:val="00500E9F"/>
    <w:rsid w:val="00540937"/>
    <w:rsid w:val="0057171B"/>
    <w:rsid w:val="00587B2D"/>
    <w:rsid w:val="005D4EBD"/>
    <w:rsid w:val="005F431D"/>
    <w:rsid w:val="00640663"/>
    <w:rsid w:val="006A1C82"/>
    <w:rsid w:val="006B2E23"/>
    <w:rsid w:val="00756020"/>
    <w:rsid w:val="00786850"/>
    <w:rsid w:val="007A1022"/>
    <w:rsid w:val="007B55AF"/>
    <w:rsid w:val="007F1F91"/>
    <w:rsid w:val="007F4ED7"/>
    <w:rsid w:val="007F6F33"/>
    <w:rsid w:val="00811327"/>
    <w:rsid w:val="00815610"/>
    <w:rsid w:val="00833E5C"/>
    <w:rsid w:val="008968C0"/>
    <w:rsid w:val="008B470A"/>
    <w:rsid w:val="009233ED"/>
    <w:rsid w:val="00A039E7"/>
    <w:rsid w:val="00A20DD0"/>
    <w:rsid w:val="00A85BCE"/>
    <w:rsid w:val="00AA3F72"/>
    <w:rsid w:val="00AC5BA8"/>
    <w:rsid w:val="00B84411"/>
    <w:rsid w:val="00BA4CD4"/>
    <w:rsid w:val="00BE1589"/>
    <w:rsid w:val="00BF7D3D"/>
    <w:rsid w:val="00C56F7E"/>
    <w:rsid w:val="00C80E9B"/>
    <w:rsid w:val="00D03574"/>
    <w:rsid w:val="00D703E0"/>
    <w:rsid w:val="00D9260C"/>
    <w:rsid w:val="00DB4724"/>
    <w:rsid w:val="00E4013B"/>
    <w:rsid w:val="00E46C92"/>
    <w:rsid w:val="00E52FE9"/>
    <w:rsid w:val="00EA7EEE"/>
    <w:rsid w:val="00EC670B"/>
    <w:rsid w:val="00EE6339"/>
    <w:rsid w:val="00F349A2"/>
    <w:rsid w:val="00F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A6B6E"/>
  <w15:docId w15:val="{C1558606-0C75-4DA9-BF87-F0B29F1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6FD"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E0"/>
  </w:style>
  <w:style w:type="paragraph" w:styleId="a5">
    <w:name w:val="footer"/>
    <w:basedOn w:val="a"/>
    <w:link w:val="a6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E0"/>
  </w:style>
  <w:style w:type="table" w:styleId="a7">
    <w:name w:val="Table Grid"/>
    <w:basedOn w:val="a1"/>
    <w:uiPriority w:val="59"/>
    <w:rsid w:val="00BA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6093"/>
    <w:pPr>
      <w:jc w:val="center"/>
    </w:pPr>
  </w:style>
  <w:style w:type="character" w:customStyle="1" w:styleId="a9">
    <w:name w:val="記 (文字)"/>
    <w:basedOn w:val="a0"/>
    <w:link w:val="a8"/>
    <w:uiPriority w:val="99"/>
    <w:rsid w:val="000E6093"/>
  </w:style>
  <w:style w:type="paragraph" w:styleId="aa">
    <w:name w:val="Closing"/>
    <w:basedOn w:val="a"/>
    <w:link w:val="ab"/>
    <w:uiPriority w:val="99"/>
    <w:unhideWhenUsed/>
    <w:rsid w:val="000E6093"/>
    <w:pPr>
      <w:jc w:val="right"/>
    </w:pPr>
  </w:style>
  <w:style w:type="character" w:customStyle="1" w:styleId="ab">
    <w:name w:val="結語 (文字)"/>
    <w:basedOn w:val="a0"/>
    <w:link w:val="aa"/>
    <w:uiPriority w:val="99"/>
    <w:rsid w:val="000E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441C-206E-413D-9ED8-06D0CA8C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kikaku</cp:lastModifiedBy>
  <cp:revision>10</cp:revision>
  <cp:lastPrinted>2023-07-19T01:44:00Z</cp:lastPrinted>
  <dcterms:created xsi:type="dcterms:W3CDTF">2024-01-09T01:53:00Z</dcterms:created>
  <dcterms:modified xsi:type="dcterms:W3CDTF">2024-03-07T23:25:00Z</dcterms:modified>
</cp:coreProperties>
</file>